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3378" w14:textId="77777777" w:rsidR="005E32CA" w:rsidRDefault="00912332" w:rsidP="00065AEF">
      <w:pPr>
        <w:ind w:left="-1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573AC4" wp14:editId="3D6D773D">
            <wp:simplePos x="0" y="0"/>
            <wp:positionH relativeFrom="margin">
              <wp:posOffset>2524125</wp:posOffset>
            </wp:positionH>
            <wp:positionV relativeFrom="paragraph">
              <wp:posOffset>0</wp:posOffset>
            </wp:positionV>
            <wp:extent cx="1828800" cy="786130"/>
            <wp:effectExtent l="0" t="0" r="0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3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</w:tblGrid>
      <w:tr w:rsidR="00492649" w:rsidRPr="003E317A" w14:paraId="494AFE2B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60918292" w14:textId="309CFE8B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September </w:t>
            </w:r>
            <w:r w:rsidR="00492649"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2024</w:t>
            </w:r>
          </w:p>
        </w:tc>
      </w:tr>
      <w:tr w:rsidR="00492649" w:rsidRPr="003E317A" w14:paraId="4F91C0A4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D059D5F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B7338FA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E5DA523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9951324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70C4DB4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E0DD585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3C53511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795B7CFF" w14:textId="77777777" w:rsidTr="00252212">
        <w:trPr>
          <w:trHeight w:hRule="exact" w:val="291"/>
        </w:trPr>
        <w:tc>
          <w:tcPr>
            <w:tcW w:w="450" w:type="dxa"/>
            <w:vAlign w:val="center"/>
          </w:tcPr>
          <w:p w14:paraId="259829E6" w14:textId="78E95DC5" w:rsidR="00492649" w:rsidRPr="003E317A" w:rsidRDefault="00CE0F6B" w:rsidP="003E31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8C199F" w14:textId="2BBF4FF8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EBFC406" w14:textId="656BAB3E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CFFD29" w14:textId="6E9554AB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2FE5C9" w14:textId="70AEA6B5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8F2C55" w14:textId="31D658B3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A48A54" w14:textId="62630157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92649" w:rsidRPr="003E317A" w14:paraId="49BC9372" w14:textId="77777777" w:rsidTr="00AF54CB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5D74397" w14:textId="62511FD8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48C28E" w14:textId="6742192E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5CC575" w14:textId="6858FC2D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100DB8" w14:textId="516FD75E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EB1B31" w14:textId="60B349AC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7F0E59" w14:textId="328D6A17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566DBB" w14:textId="11F2F147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92649" w:rsidRPr="003E317A" w14:paraId="64D56FF0" w14:textId="77777777" w:rsidTr="0025221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627167A2" w14:textId="013903AB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A1AF48" w14:textId="2370D47F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CE398B" w14:textId="367D2240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8261E9" w14:textId="099A1465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F30E60" w14:textId="3755E6E1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97B2D8C" w14:textId="04840AC9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8F484D" w14:textId="36B7A391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92649" w:rsidRPr="003E317A" w14:paraId="3307885A" w14:textId="77777777" w:rsidTr="002E0E7C">
        <w:trPr>
          <w:trHeight w:hRule="exact" w:val="291"/>
        </w:trPr>
        <w:tc>
          <w:tcPr>
            <w:tcW w:w="450" w:type="dxa"/>
            <w:vAlign w:val="center"/>
          </w:tcPr>
          <w:p w14:paraId="6B342C57" w14:textId="5AA28A62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9603DC" w14:textId="1C33C2EF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1EEB4F" w14:textId="5A160DEF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360E1E" w14:textId="5B7F9647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1AC85544" w14:textId="144B36A6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7BC64E" w14:textId="7ACD49AD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736572" w14:textId="624EDEBC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92649" w:rsidRPr="003E317A" w14:paraId="3587C31D" w14:textId="77777777" w:rsidTr="007D1172">
        <w:trPr>
          <w:trHeight w:hRule="exact" w:val="291"/>
        </w:trPr>
        <w:tc>
          <w:tcPr>
            <w:tcW w:w="450" w:type="dxa"/>
            <w:vAlign w:val="center"/>
          </w:tcPr>
          <w:p w14:paraId="4306B88A" w14:textId="69AB2E3B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E269C9" w14:textId="25A5622F" w:rsidR="00492649" w:rsidRPr="003E317A" w:rsidRDefault="00CE0F6B" w:rsidP="003E317A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013430" w14:textId="54B45A33" w:rsidR="00492649" w:rsidRPr="003E317A" w:rsidRDefault="00492649" w:rsidP="003E317A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93BEC21" w14:textId="25F5280D" w:rsidR="00492649" w:rsidRPr="003E317A" w:rsidRDefault="00492649" w:rsidP="003E317A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DE8DE5" w14:textId="490E462D" w:rsidR="00492649" w:rsidRPr="003E317A" w:rsidRDefault="00492649" w:rsidP="003E31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6F67736" w14:textId="43A702D1" w:rsidR="00492649" w:rsidRPr="003E317A" w:rsidRDefault="00492649" w:rsidP="003E31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48378B" w14:textId="77777777" w:rsidR="00492649" w:rsidRPr="003E317A" w:rsidRDefault="00492649" w:rsidP="003E31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649" w:rsidRPr="003E317A" w14:paraId="4913FB39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7A73D735" w14:textId="0855970D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October </w:t>
            </w:r>
            <w:r w:rsidR="00492649"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2024</w:t>
            </w:r>
          </w:p>
        </w:tc>
      </w:tr>
      <w:tr w:rsidR="00492649" w:rsidRPr="003E317A" w14:paraId="356F896E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E9993FF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4CF72C2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5723D24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AA05E8E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5582435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171EF0F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AECB1D9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468531C3" w14:textId="77777777" w:rsidTr="00493011">
        <w:trPr>
          <w:trHeight w:hRule="exact" w:val="291"/>
        </w:trPr>
        <w:tc>
          <w:tcPr>
            <w:tcW w:w="450" w:type="dxa"/>
            <w:vAlign w:val="center"/>
          </w:tcPr>
          <w:p w14:paraId="12F81DC3" w14:textId="77777777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39A8713" w14:textId="77777777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3CB772" w14:textId="7923D6ED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567E8F" w14:textId="6EF93B7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420E3D" w14:textId="6A6BC169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290F48" w14:textId="42E7D05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3BFDD3" w14:textId="3EBA45E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92649" w:rsidRPr="003E317A" w14:paraId="63C2BF05" w14:textId="77777777" w:rsidTr="002E0E7C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ED2E2D3" w14:textId="1C4A9B1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54A273" w14:textId="3A927F67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E901E5" w14:textId="0CA5B588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FAB298" w14:textId="301D82C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A22332" w14:textId="0B2CB61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00B050"/>
            <w:vAlign w:val="center"/>
          </w:tcPr>
          <w:p w14:paraId="282D14ED" w14:textId="48A46AA4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8880D1" w14:textId="00F31733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92649" w:rsidRPr="003E317A" w14:paraId="54CCDCBB" w14:textId="77777777" w:rsidTr="009D543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1270EA3" w14:textId="46E95DAD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12696BAB" w14:textId="00DC484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543A89" w14:textId="17A0A8E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569B8C" w14:textId="3CF66DB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9A1469" w14:textId="026E92F8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20DF616" w14:textId="1C48719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A659B9" w14:textId="23B1522C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92649" w:rsidRPr="003E317A" w14:paraId="68134892" w14:textId="77777777" w:rsidTr="009D5431">
        <w:trPr>
          <w:trHeight w:hRule="exact" w:val="291"/>
        </w:trPr>
        <w:tc>
          <w:tcPr>
            <w:tcW w:w="450" w:type="dxa"/>
            <w:vAlign w:val="center"/>
          </w:tcPr>
          <w:p w14:paraId="523CD98F" w14:textId="0A541263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7324CF" w14:textId="49A12FA8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57D537" w14:textId="70ACE539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9B8BC8" w14:textId="048674B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4E213D" w14:textId="31F119AD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5E1A17" w14:textId="49EA985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61BEB01" w14:textId="7E0AC57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92649" w:rsidRPr="003E317A" w14:paraId="620D4D0D" w14:textId="77777777" w:rsidTr="00493011">
        <w:trPr>
          <w:trHeight w:hRule="exact" w:val="291"/>
        </w:trPr>
        <w:tc>
          <w:tcPr>
            <w:tcW w:w="450" w:type="dxa"/>
            <w:vAlign w:val="center"/>
          </w:tcPr>
          <w:p w14:paraId="46D4069E" w14:textId="7EA4AAD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0EC5B9" w14:textId="6DCDE06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C41A62" w14:textId="012F69E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34E2B6" w14:textId="6D54F06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EA5A66" w14:textId="417D39F5" w:rsidR="00492649" w:rsidRPr="003E317A" w:rsidRDefault="00CE0F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9AE5AD" w14:textId="7C253295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F6A09F8" w14:textId="3A128261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245" w:rsidRPr="003E317A" w14:paraId="20670C5A" w14:textId="77777777" w:rsidTr="00AF54CB">
        <w:trPr>
          <w:trHeight w:hRule="exact" w:val="291"/>
        </w:trPr>
        <w:tc>
          <w:tcPr>
            <w:tcW w:w="450" w:type="dxa"/>
            <w:vAlign w:val="center"/>
          </w:tcPr>
          <w:p w14:paraId="7EFF8982" w14:textId="73208DA4" w:rsidR="00F30245" w:rsidRDefault="00F30245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4B4D18" w14:textId="42E6B494" w:rsidR="00F30245" w:rsidRDefault="00F30245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FD96EDA" w14:textId="77777777" w:rsidR="00F30245" w:rsidRDefault="00F30245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7E98EF" w14:textId="77777777" w:rsidR="00F30245" w:rsidRDefault="00F30245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ABDC658" w14:textId="77777777" w:rsidR="00F30245" w:rsidRDefault="00F30245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6ED650" w14:textId="77777777" w:rsidR="00F30245" w:rsidRDefault="00F30245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20ABAF" w14:textId="77777777" w:rsidR="00F30245" w:rsidRDefault="00F30245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649" w:rsidRPr="003E317A" w14:paraId="49E20892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35F317BA" w14:textId="00D3320A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November </w:t>
            </w:r>
            <w:r w:rsidR="00492649"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2024</w:t>
            </w:r>
          </w:p>
        </w:tc>
      </w:tr>
      <w:tr w:rsidR="00492649" w:rsidRPr="003E317A" w14:paraId="3BA478AE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F6FA63F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949BD96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CFB29B1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A7B2B10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22FF4C2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4CD7830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988AEBD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10C47B07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2FB673E5" w14:textId="1182E0AB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588D304" w14:textId="3D0C6050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13E41E" w14:textId="27AA701A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233E6C" w14:textId="509B6338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61E81E2" w14:textId="743A4A03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69B457" w14:textId="6A53FF6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381D2F" w14:textId="474C638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92649" w:rsidRPr="003E317A" w14:paraId="06EC9C6D" w14:textId="77777777" w:rsidTr="001655FE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5CB08532" w14:textId="11F864F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2BE34" w14:textId="0F24ADB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D77D86F" w14:textId="52B9183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B70ACC" w14:textId="42EBFF7C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25D9DF" w14:textId="25039F97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242ED5" w14:textId="1639C02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256DA9" w14:textId="2221592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92649" w:rsidRPr="003E317A" w14:paraId="27E17D2D" w14:textId="77777777" w:rsidTr="00DC7AB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3E39C5A2" w14:textId="1441912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95FAEFE" w14:textId="02DFD39C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C929A0" w14:textId="40B0033D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4ED9C9" w14:textId="704532A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05B4D5" w14:textId="6FF5FD8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FF72DCA" w14:textId="798F81F4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A47321" w14:textId="76159EAE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92649" w:rsidRPr="003E317A" w14:paraId="0D9F902F" w14:textId="77777777" w:rsidTr="00DC7AB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108BE611" w14:textId="714A8EA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6205CEEC" w14:textId="1C0FE038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E02F25" w14:textId="20DA8CB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7D5824" w14:textId="292509A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AB0B4F" w14:textId="60A20DF4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1DDDB250" w14:textId="59C2627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0E6E05" w14:textId="6D143059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92649" w:rsidRPr="003E317A" w14:paraId="148C25AB" w14:textId="77777777" w:rsidTr="00DC7AB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3D6B10CC" w14:textId="6B5E195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F704504" w14:textId="4687989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21147B4E" w14:textId="70B3298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29CB1270" w14:textId="7F7D56EE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6E8F27E1" w14:textId="7F4D26A4" w:rsidR="00492649" w:rsidRPr="003E317A" w:rsidRDefault="00CE0F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04F9D0BD" w14:textId="4EA8A2F3" w:rsidR="00492649" w:rsidRPr="003E317A" w:rsidRDefault="00CE0F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C988A5" w14:textId="6F772F62" w:rsidR="00492649" w:rsidRPr="003E317A" w:rsidRDefault="00CE0F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492649" w:rsidRPr="003E317A" w14:paraId="6FE9C524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013F2E8F" w14:textId="6AA76B6C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December </w:t>
            </w:r>
            <w:r w:rsidR="001B36DA"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2024</w:t>
            </w:r>
          </w:p>
        </w:tc>
      </w:tr>
      <w:tr w:rsidR="00492649" w:rsidRPr="003E317A" w14:paraId="675C47C6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63CEF7A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ABC1216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C0E85B9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42CD8BC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7836590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6DC00CF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117C137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1A6A4759" w14:textId="77777777" w:rsidTr="00F32F3C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5A3A6D3D" w14:textId="4A61AD4D" w:rsidR="00492649" w:rsidRPr="003E317A" w:rsidRDefault="00CE0F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0E7DB619" w14:textId="20422FA0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BF9701" w14:textId="2629DFF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10C47F" w14:textId="2F830F6E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4F32C0" w14:textId="104B939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5AB7D5" w14:textId="5D7FDD5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4B362E" w14:textId="2F7486D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92649" w:rsidRPr="003E317A" w14:paraId="432BE94E" w14:textId="77777777" w:rsidTr="00B02EC6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A3FE37E" w14:textId="4FBA7B1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075888" w14:textId="467E4F8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DC0158" w14:textId="2143FF97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2C5FB0" w14:textId="0B05333E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5FDECA" w14:textId="02D9924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F2F554" w14:textId="0F82410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BA5A6C" w14:textId="063E6D5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92649" w:rsidRPr="003E317A" w14:paraId="20E44CA3" w14:textId="77777777" w:rsidTr="00FE738D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6A229C9" w14:textId="219E1DE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29AC55" w14:textId="1C0AC655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C50814" w14:textId="31EF2889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CD3C0E1" w14:textId="1D9DFF1D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29B5ADF" w14:textId="7F0155E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CF9DC67" w14:textId="269545C7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892885" w14:textId="7B43D1B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92649" w:rsidRPr="003E317A" w14:paraId="7D2FACC8" w14:textId="77777777" w:rsidTr="00FE738D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15CC647" w14:textId="2FFFB4C7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0F2F936C" w14:textId="5DC391B6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2F375301" w14:textId="2F0D4D6A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8780CC0" w14:textId="48F47F8F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308E1537" w14:textId="6033AA6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55D0B55F" w14:textId="542BC713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CAE7E9" w14:textId="49D15771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92649" w:rsidRPr="003E317A" w14:paraId="744DF0FE" w14:textId="77777777" w:rsidTr="00FE738D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29047E60" w14:textId="23AC4DCC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2C70FD52" w14:textId="7C71C392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05B30178" w14:textId="22079EFB" w:rsidR="00492649" w:rsidRPr="003E317A" w:rsidRDefault="00CE0F6B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4C016E" w14:textId="196ABB9B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1DFB293" w14:textId="2EABFA88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D29488" w14:textId="16B7095A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90B28" w14:textId="06EE824A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649" w:rsidRPr="003E317A" w14:paraId="1E5DD541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2DE0A670" w14:textId="40530AD6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January 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492649" w:rsidRPr="003E317A" w14:paraId="1DE932EB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0CAEBCB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3C481AB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4AF5C6E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679C399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851A40A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F0EFD34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D14B178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0579A693" w14:textId="77777777" w:rsidTr="00F46C7D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1653319F" w14:textId="3B4D8316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0A368D9" w14:textId="27AAB557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7F9F644" w14:textId="5AFB95FB" w:rsidR="00492649" w:rsidRPr="003E317A" w:rsidRDefault="00492649" w:rsidP="009B3B6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0000"/>
            <w:vAlign w:val="center"/>
          </w:tcPr>
          <w:p w14:paraId="7B6979B3" w14:textId="55C8FF7C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186EB08E" w14:textId="1EED1B05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6977FA0C" w14:textId="68AD22D6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C07C9F" w14:textId="0AC6D899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92649" w:rsidRPr="003E317A" w14:paraId="062327BA" w14:textId="77777777" w:rsidTr="00F46C7D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26F7FB78" w14:textId="2E52B10B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1276E890" w14:textId="0DE581F3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C4981A" w14:textId="5CD8C5A4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0C1BB2" w14:textId="7158F719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8F7E6A" w14:textId="6393C191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1F18100" w14:textId="598D8450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EEA455" w14:textId="2627D81C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92649" w:rsidRPr="003E317A" w14:paraId="49A7FA3B" w14:textId="77777777" w:rsidTr="00AF54CB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DB7ABB1" w14:textId="0206B978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4263B7" w14:textId="7119F917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F84915" w14:textId="11CEDAAE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189028" w14:textId="696CE44F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5F2D17" w14:textId="32F1E46F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51AE09" w14:textId="6C4794D0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8E7193" w14:textId="7386554C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92649" w:rsidRPr="003E317A" w14:paraId="01498913" w14:textId="77777777" w:rsidTr="002C111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C377D81" w14:textId="27F29207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07D69010" w14:textId="093B8CA0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617341" w14:textId="16800FCD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8F5C5B" w14:textId="638156B5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D6DD6F" w14:textId="01246C6A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9F9C503" w14:textId="1D1353AC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07EE31" w14:textId="256EBDFD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92649" w:rsidRPr="003E317A" w14:paraId="4720D3FC" w14:textId="77777777" w:rsidTr="003E31E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D1C4503" w14:textId="722DEB0F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0907D40" w14:textId="7315523B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21DAB1" w14:textId="3E1D8E8E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CF74FE" w14:textId="11AA144E" w:rsidR="00492649" w:rsidRPr="003E317A" w:rsidRDefault="00A176AA" w:rsidP="009B3B6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C81310" w14:textId="6F40CEA0" w:rsidR="00492649" w:rsidRPr="003E317A" w:rsidRDefault="00A176A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900EAD" w14:textId="56FE0AE2" w:rsidR="00492649" w:rsidRPr="003E317A" w:rsidRDefault="00A176A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8FCFBA" w14:textId="4AE80169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649" w:rsidRPr="003E317A" w14:paraId="41AA1536" w14:textId="77777777" w:rsidTr="00493011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34B93EC7" w14:textId="69CECB9A" w:rsidR="00492649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February 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492649" w:rsidRPr="003E317A" w14:paraId="24207DFF" w14:textId="77777777" w:rsidTr="00493011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4FC85F2" w14:textId="77777777" w:rsidR="00492649" w:rsidRPr="003E317A" w:rsidRDefault="00492649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6AB59C6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69FD800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D2E2E06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FA87499" w14:textId="77777777" w:rsidR="00492649" w:rsidRPr="003E317A" w:rsidRDefault="00492649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C8DD1F1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7BC0BE1" w14:textId="77777777" w:rsidR="00492649" w:rsidRPr="003E317A" w:rsidRDefault="00492649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492649" w:rsidRPr="003E317A" w14:paraId="35FAD396" w14:textId="77777777" w:rsidTr="003E31E1">
        <w:trPr>
          <w:trHeight w:hRule="exact" w:val="291"/>
        </w:trPr>
        <w:tc>
          <w:tcPr>
            <w:tcW w:w="450" w:type="dxa"/>
            <w:vAlign w:val="center"/>
          </w:tcPr>
          <w:p w14:paraId="0D8E6F84" w14:textId="77777777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58C032" w14:textId="47D9AFDD" w:rsidR="00492649" w:rsidRPr="003E317A" w:rsidRDefault="00492649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3D1FC34" w14:textId="0E5D4657" w:rsidR="00492649" w:rsidRPr="003E317A" w:rsidRDefault="00492649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9C54005" w14:textId="6AF47271" w:rsidR="00492649" w:rsidRPr="003E317A" w:rsidRDefault="00492649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35AD38" w14:textId="3ED739EF" w:rsidR="00492649" w:rsidRPr="003E317A" w:rsidRDefault="00492649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434064" w14:textId="61D65A6B" w:rsidR="00492649" w:rsidRPr="003E317A" w:rsidRDefault="00492649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00"/>
            <w:vAlign w:val="center"/>
          </w:tcPr>
          <w:p w14:paraId="240A30B2" w14:textId="765B3700" w:rsidR="00492649" w:rsidRPr="003E317A" w:rsidRDefault="00A176A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92649" w:rsidRPr="003E317A" w14:paraId="620198AB" w14:textId="77777777" w:rsidTr="00662DBB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29400CC" w14:textId="2B1DCA9B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EF941C" w14:textId="5CB4AF21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11D5B5" w14:textId="544EA2C4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404AEF" w14:textId="5B68FC36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8785EC" w14:textId="58AC26AB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297312" w14:textId="3EB5A169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304632" w14:textId="26CEF7D9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92649" w:rsidRPr="003E317A" w14:paraId="72070F70" w14:textId="77777777" w:rsidTr="003E31E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24AD446" w14:textId="43AA5614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BE80CF" w14:textId="4EE0D58D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6056F3" w14:textId="6B9E03BA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F46247" w14:textId="0B93DEA2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6AE189" w14:textId="249E41FB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95B10E5" w14:textId="62976A50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A41003" w14:textId="2EB6E9E0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92649" w:rsidRPr="003E317A" w14:paraId="5A82B2CD" w14:textId="77777777" w:rsidTr="006D194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13E83F6A" w14:textId="79E97F04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FD58592" w14:textId="52977D58" w:rsidR="00492649" w:rsidRPr="007D1172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72177E" w14:textId="36856ACF" w:rsidR="00492649" w:rsidRPr="007D1172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FC145E" w14:textId="2BEE82B4" w:rsidR="00492649" w:rsidRPr="007D1172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A61A96" w14:textId="38DCE135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856CE6C" w14:textId="6A166595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39EE95" w14:textId="308F4E03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92649" w:rsidRPr="003E317A" w14:paraId="6731B075" w14:textId="77777777" w:rsidTr="006D1941">
        <w:trPr>
          <w:trHeight w:hRule="exact" w:val="291"/>
        </w:trPr>
        <w:tc>
          <w:tcPr>
            <w:tcW w:w="450" w:type="dxa"/>
            <w:vAlign w:val="center"/>
          </w:tcPr>
          <w:p w14:paraId="63125928" w14:textId="53FD6427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F348F1" w14:textId="1E69FF86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423797" w14:textId="5EF4078C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5B873A" w14:textId="6EEFC231" w:rsidR="00492649" w:rsidRPr="003E317A" w:rsidRDefault="00A176AA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5FA127" w14:textId="5008CCF9" w:rsidR="00492649" w:rsidRPr="003E317A" w:rsidRDefault="00A176A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00B050"/>
            <w:vAlign w:val="center"/>
          </w:tcPr>
          <w:p w14:paraId="29B609FE" w14:textId="79311658" w:rsidR="00492649" w:rsidRPr="003E317A" w:rsidRDefault="00A176A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AA314A" w14:textId="77777777" w:rsidR="00492649" w:rsidRPr="003E317A" w:rsidRDefault="00492649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69F6DB" w14:textId="04376371" w:rsidR="0009082E" w:rsidRDefault="00F8550D" w:rsidP="00D00562">
      <w:pPr>
        <w:pStyle w:val="BodyText"/>
        <w:spacing w:before="120" w:after="120"/>
        <w:ind w:left="-187"/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br w:type="column"/>
      </w:r>
      <w:r w:rsidR="00AF54CB">
        <w:rPr>
          <w:b/>
          <w:sz w:val="18"/>
          <w:szCs w:val="18"/>
        </w:rPr>
        <w:t>2024</w:t>
      </w:r>
      <w:r w:rsidR="000831FC" w:rsidRPr="00E37954">
        <w:rPr>
          <w:b/>
          <w:sz w:val="18"/>
          <w:szCs w:val="18"/>
        </w:rPr>
        <w:t>-</w:t>
      </w:r>
      <w:r w:rsidR="00AF54CB">
        <w:rPr>
          <w:b/>
          <w:sz w:val="18"/>
          <w:szCs w:val="18"/>
        </w:rPr>
        <w:t>2025</w:t>
      </w:r>
      <w:r w:rsidR="0009082E" w:rsidRPr="00E37954">
        <w:rPr>
          <w:b/>
          <w:sz w:val="18"/>
          <w:szCs w:val="18"/>
        </w:rPr>
        <w:t xml:space="preserve"> CAL</w:t>
      </w:r>
      <w:r w:rsidR="005B2E72" w:rsidRPr="00E37954">
        <w:rPr>
          <w:b/>
          <w:sz w:val="18"/>
          <w:szCs w:val="18"/>
        </w:rPr>
        <w:t>E</w:t>
      </w:r>
      <w:r w:rsidR="0009082E" w:rsidRPr="00E37954">
        <w:rPr>
          <w:b/>
          <w:sz w:val="18"/>
          <w:szCs w:val="18"/>
        </w:rPr>
        <w:t>ND</w:t>
      </w:r>
      <w:r w:rsidR="0047758E" w:rsidRPr="00E37954">
        <w:rPr>
          <w:b/>
          <w:sz w:val="18"/>
          <w:szCs w:val="18"/>
        </w:rPr>
        <w:t>A</w:t>
      </w:r>
      <w:r w:rsidR="0009082E" w:rsidRPr="00E37954">
        <w:rPr>
          <w:b/>
          <w:sz w:val="18"/>
          <w:szCs w:val="18"/>
        </w:rPr>
        <w:t>R</w:t>
      </w:r>
    </w:p>
    <w:p w14:paraId="2A062138" w14:textId="0E2B0E1A" w:rsidR="00007361" w:rsidRPr="00E37954" w:rsidRDefault="003D231C" w:rsidP="000E32B9">
      <w:pPr>
        <w:pStyle w:val="BodyText"/>
        <w:tabs>
          <w:tab w:val="left" w:pos="180"/>
        </w:tabs>
        <w:spacing w:after="60"/>
        <w:ind w:left="-187"/>
        <w:jc w:val="left"/>
        <w:rPr>
          <w:b/>
          <w:sz w:val="17"/>
          <w:szCs w:val="17"/>
        </w:rPr>
      </w:pPr>
      <w:r w:rsidRPr="004F7BDB">
        <w:rPr>
          <w:b/>
          <w:color w:val="FF0000"/>
          <w:sz w:val="17"/>
          <w:szCs w:val="17"/>
        </w:rPr>
        <w:t>SEPTEMBER</w:t>
      </w:r>
      <w:r w:rsidR="003F3FED" w:rsidRPr="004F7BDB">
        <w:rPr>
          <w:b/>
          <w:color w:val="FF0000"/>
          <w:sz w:val="17"/>
          <w:szCs w:val="17"/>
        </w:rPr>
        <w:t xml:space="preserve"> (DCA C</w:t>
      </w:r>
      <w:r w:rsidR="00FB1E73" w:rsidRPr="004F7BDB">
        <w:rPr>
          <w:b/>
          <w:color w:val="FF0000"/>
          <w:sz w:val="17"/>
          <w:szCs w:val="17"/>
        </w:rPr>
        <w:t>ulture</w:t>
      </w:r>
      <w:r w:rsidR="004F7BDB" w:rsidRPr="004F7BDB">
        <w:rPr>
          <w:b/>
          <w:color w:val="FF0000"/>
          <w:sz w:val="17"/>
          <w:szCs w:val="17"/>
        </w:rPr>
        <w:t>)</w:t>
      </w:r>
    </w:p>
    <w:p w14:paraId="4835187E" w14:textId="5D536973" w:rsidR="00065AEF" w:rsidRDefault="00A67C3B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3E2711">
        <w:rPr>
          <w:sz w:val="17"/>
          <w:szCs w:val="17"/>
        </w:rPr>
        <w:t xml:space="preserve"> </w:t>
      </w:r>
      <w:r w:rsidR="00837B9E">
        <w:rPr>
          <w:sz w:val="17"/>
          <w:szCs w:val="17"/>
        </w:rPr>
        <w:t>3</w:t>
      </w:r>
      <w:r w:rsidR="00007361" w:rsidRPr="00E37954">
        <w:rPr>
          <w:sz w:val="17"/>
          <w:szCs w:val="17"/>
        </w:rPr>
        <w:tab/>
      </w:r>
      <w:r>
        <w:rPr>
          <w:sz w:val="17"/>
          <w:szCs w:val="17"/>
        </w:rPr>
        <w:t>First Day of School</w:t>
      </w:r>
    </w:p>
    <w:p w14:paraId="70E2FF02" w14:textId="60D5FA46" w:rsidR="003D6FA8" w:rsidRDefault="00334F0E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</w:t>
      </w:r>
      <w:r w:rsidR="00177AA6">
        <w:rPr>
          <w:sz w:val="17"/>
          <w:szCs w:val="17"/>
        </w:rPr>
        <w:t>0</w:t>
      </w:r>
      <w:r w:rsidR="00E37954" w:rsidRPr="00E37954">
        <w:rPr>
          <w:sz w:val="17"/>
          <w:szCs w:val="17"/>
        </w:rPr>
        <w:tab/>
      </w:r>
      <w:r w:rsidR="00C24425">
        <w:rPr>
          <w:sz w:val="17"/>
          <w:szCs w:val="17"/>
        </w:rPr>
        <w:t>Professional Development</w:t>
      </w:r>
      <w:r w:rsidR="00E205B0">
        <w:rPr>
          <w:sz w:val="17"/>
          <w:szCs w:val="17"/>
        </w:rPr>
        <w:t xml:space="preserve"> </w:t>
      </w:r>
      <w:r w:rsidR="00C24425">
        <w:rPr>
          <w:sz w:val="17"/>
          <w:szCs w:val="17"/>
        </w:rPr>
        <w:t>-</w:t>
      </w:r>
      <w:r w:rsidR="00E205B0">
        <w:rPr>
          <w:sz w:val="17"/>
          <w:szCs w:val="17"/>
        </w:rPr>
        <w:t xml:space="preserve"> </w:t>
      </w:r>
      <w:r w:rsidR="00C24425" w:rsidRPr="004F7BDB">
        <w:rPr>
          <w:color w:val="FF0000"/>
          <w:sz w:val="17"/>
          <w:szCs w:val="17"/>
        </w:rPr>
        <w:t xml:space="preserve">No </w:t>
      </w:r>
      <w:r w:rsidR="003D6FA8" w:rsidRPr="004F7BDB">
        <w:rPr>
          <w:color w:val="FF0000"/>
          <w:sz w:val="17"/>
          <w:szCs w:val="17"/>
        </w:rPr>
        <w:t>School</w:t>
      </w:r>
    </w:p>
    <w:p w14:paraId="094EE722" w14:textId="77777777" w:rsidR="00505360" w:rsidRDefault="003D6FA8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26</w:t>
      </w:r>
      <w:r>
        <w:rPr>
          <w:sz w:val="17"/>
          <w:szCs w:val="17"/>
        </w:rPr>
        <w:tab/>
      </w:r>
      <w:r w:rsidR="00111152">
        <w:rPr>
          <w:sz w:val="17"/>
          <w:szCs w:val="17"/>
        </w:rPr>
        <w:t>A Seat at the Table</w:t>
      </w:r>
      <w:r w:rsidR="00505360">
        <w:rPr>
          <w:sz w:val="17"/>
          <w:szCs w:val="17"/>
        </w:rPr>
        <w:t xml:space="preserve"> – Family Dinner –</w:t>
      </w:r>
    </w:p>
    <w:p w14:paraId="37F967A0" w14:textId="5D8C6030" w:rsidR="001B36DA" w:rsidRPr="00E37954" w:rsidRDefault="00124185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ab/>
      </w:r>
      <w:r w:rsidR="00505360">
        <w:rPr>
          <w:sz w:val="17"/>
          <w:szCs w:val="17"/>
        </w:rPr>
        <w:t xml:space="preserve">School </w:t>
      </w:r>
      <w:r w:rsidR="00BC4ADD">
        <w:rPr>
          <w:sz w:val="17"/>
          <w:szCs w:val="17"/>
        </w:rPr>
        <w:t>Fundraiser</w:t>
      </w:r>
    </w:p>
    <w:p w14:paraId="76093465" w14:textId="6A68E627" w:rsidR="00007361" w:rsidRPr="00EB4132" w:rsidRDefault="003D231C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b/>
          <w:color w:val="FF0000"/>
          <w:sz w:val="17"/>
          <w:szCs w:val="17"/>
        </w:rPr>
      </w:pPr>
      <w:r w:rsidRPr="00EB4132">
        <w:rPr>
          <w:b/>
          <w:color w:val="FF0000"/>
          <w:sz w:val="17"/>
          <w:szCs w:val="17"/>
        </w:rPr>
        <w:t>OCTOBER</w:t>
      </w:r>
      <w:r w:rsidR="004F7BDB" w:rsidRPr="00EB4132">
        <w:rPr>
          <w:b/>
          <w:color w:val="FF0000"/>
          <w:sz w:val="17"/>
          <w:szCs w:val="17"/>
        </w:rPr>
        <w:t xml:space="preserve"> (A</w:t>
      </w:r>
      <w:r w:rsidR="00EB4132" w:rsidRPr="00EB4132">
        <w:rPr>
          <w:b/>
          <w:color w:val="FF0000"/>
          <w:sz w:val="17"/>
          <w:szCs w:val="17"/>
        </w:rPr>
        <w:t>dvocacy)</w:t>
      </w:r>
    </w:p>
    <w:p w14:paraId="42A2C401" w14:textId="77777777" w:rsidR="005E0252" w:rsidRDefault="003E271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124185">
        <w:rPr>
          <w:sz w:val="17"/>
          <w:szCs w:val="17"/>
        </w:rPr>
        <w:t>1</w:t>
      </w:r>
      <w:r w:rsidR="007D4C09" w:rsidRPr="00E37954">
        <w:rPr>
          <w:sz w:val="17"/>
          <w:szCs w:val="17"/>
        </w:rPr>
        <w:tab/>
      </w:r>
      <w:r w:rsidR="00831E0C">
        <w:rPr>
          <w:sz w:val="17"/>
          <w:szCs w:val="17"/>
        </w:rPr>
        <w:t>P</w:t>
      </w:r>
      <w:r w:rsidR="00DB4441">
        <w:rPr>
          <w:sz w:val="17"/>
          <w:szCs w:val="17"/>
        </w:rPr>
        <w:t xml:space="preserve">rogress Reports </w:t>
      </w:r>
      <w:r w:rsidR="000D1B46">
        <w:rPr>
          <w:sz w:val="17"/>
          <w:szCs w:val="17"/>
        </w:rPr>
        <w:t xml:space="preserve">Distributed – </w:t>
      </w:r>
    </w:p>
    <w:p w14:paraId="4797CA6B" w14:textId="7BFADCBD" w:rsidR="00F03AED" w:rsidRDefault="005E0252" w:rsidP="00F03AED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ab/>
      </w:r>
      <w:r w:rsidR="000D1B46" w:rsidRPr="00EB4132">
        <w:rPr>
          <w:color w:val="00B050"/>
          <w:sz w:val="17"/>
          <w:szCs w:val="17"/>
        </w:rPr>
        <w:t>Early Dismissal</w:t>
      </w:r>
    </w:p>
    <w:p w14:paraId="0FDAC2D8" w14:textId="13B5060C" w:rsidR="007262C8" w:rsidRDefault="00F03AED" w:rsidP="00F03AED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14</w:t>
      </w:r>
      <w:r w:rsidR="007262C8">
        <w:rPr>
          <w:sz w:val="17"/>
          <w:szCs w:val="17"/>
        </w:rPr>
        <w:tab/>
        <w:t>Holiday Observance</w:t>
      </w:r>
      <w:r w:rsidR="00EB4132">
        <w:rPr>
          <w:sz w:val="17"/>
          <w:szCs w:val="17"/>
        </w:rPr>
        <w:t xml:space="preserve"> - </w:t>
      </w:r>
      <w:r w:rsidR="00D5715E" w:rsidRPr="00EB4132">
        <w:rPr>
          <w:color w:val="FF0000"/>
          <w:sz w:val="17"/>
          <w:szCs w:val="17"/>
        </w:rPr>
        <w:t>No School</w:t>
      </w:r>
    </w:p>
    <w:p w14:paraId="6714054C" w14:textId="2065C9C9" w:rsidR="00065AEF" w:rsidRPr="00E37954" w:rsidRDefault="007F3FFE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26</w:t>
      </w:r>
      <w:r w:rsidR="00BE4015">
        <w:rPr>
          <w:sz w:val="17"/>
          <w:szCs w:val="17"/>
        </w:rPr>
        <w:tab/>
      </w:r>
      <w:r w:rsidR="00D21E76">
        <w:rPr>
          <w:sz w:val="17"/>
          <w:szCs w:val="17"/>
        </w:rPr>
        <w:t>Parent En</w:t>
      </w:r>
      <w:r w:rsidR="00A640C5">
        <w:rPr>
          <w:sz w:val="17"/>
          <w:szCs w:val="17"/>
        </w:rPr>
        <w:t>gagement</w:t>
      </w:r>
    </w:p>
    <w:p w14:paraId="64308A52" w14:textId="4CAFBBE0" w:rsidR="00007361" w:rsidRPr="00EB4132" w:rsidRDefault="003D231C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b/>
          <w:color w:val="FF0000"/>
          <w:sz w:val="17"/>
          <w:szCs w:val="17"/>
        </w:rPr>
      </w:pPr>
      <w:r w:rsidRPr="00EB4132">
        <w:rPr>
          <w:b/>
          <w:color w:val="FF0000"/>
          <w:sz w:val="17"/>
          <w:szCs w:val="17"/>
        </w:rPr>
        <w:t>NOVEMBER</w:t>
      </w:r>
      <w:r w:rsidR="00EB4132" w:rsidRPr="00EB4132">
        <w:rPr>
          <w:b/>
          <w:color w:val="FF0000"/>
          <w:sz w:val="17"/>
          <w:szCs w:val="17"/>
        </w:rPr>
        <w:t xml:space="preserve"> (Motivation)</w:t>
      </w:r>
    </w:p>
    <w:p w14:paraId="369A5FFD" w14:textId="4E03149B" w:rsidR="003302BD" w:rsidRPr="002448BC" w:rsidRDefault="002448BC" w:rsidP="008E7B05">
      <w:pPr>
        <w:pStyle w:val="BodyText"/>
        <w:tabs>
          <w:tab w:val="left" w:pos="180"/>
        </w:tabs>
        <w:spacing w:before="60"/>
        <w:ind w:left="-187"/>
        <w:jc w:val="left"/>
        <w:rPr>
          <w:bCs/>
          <w:sz w:val="17"/>
          <w:szCs w:val="17"/>
        </w:rPr>
      </w:pPr>
      <w:r>
        <w:rPr>
          <w:b/>
          <w:sz w:val="17"/>
          <w:szCs w:val="17"/>
        </w:rPr>
        <w:t xml:space="preserve">  </w:t>
      </w:r>
      <w:r>
        <w:rPr>
          <w:bCs/>
          <w:sz w:val="17"/>
          <w:szCs w:val="17"/>
        </w:rPr>
        <w:t>5</w:t>
      </w:r>
      <w:r>
        <w:rPr>
          <w:bCs/>
          <w:sz w:val="17"/>
          <w:szCs w:val="17"/>
        </w:rPr>
        <w:tab/>
        <w:t>E</w:t>
      </w:r>
      <w:r w:rsidR="00E62C25">
        <w:rPr>
          <w:bCs/>
          <w:sz w:val="17"/>
          <w:szCs w:val="17"/>
        </w:rPr>
        <w:t xml:space="preserve">lection </w:t>
      </w:r>
      <w:r w:rsidR="003433D0">
        <w:rPr>
          <w:bCs/>
          <w:sz w:val="17"/>
          <w:szCs w:val="17"/>
        </w:rPr>
        <w:t>Day</w:t>
      </w:r>
      <w:r w:rsidR="0075622F">
        <w:rPr>
          <w:bCs/>
          <w:sz w:val="17"/>
          <w:szCs w:val="17"/>
        </w:rPr>
        <w:t xml:space="preserve"> - </w:t>
      </w:r>
      <w:r w:rsidR="003433D0" w:rsidRPr="0075622F">
        <w:rPr>
          <w:bCs/>
          <w:color w:val="FF0000"/>
          <w:sz w:val="17"/>
          <w:szCs w:val="17"/>
        </w:rPr>
        <w:t>No School</w:t>
      </w:r>
    </w:p>
    <w:p w14:paraId="251F033F" w14:textId="2CFFEBBE" w:rsidR="003E2711" w:rsidRDefault="003E271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11</w:t>
      </w:r>
      <w:r>
        <w:rPr>
          <w:sz w:val="17"/>
          <w:szCs w:val="17"/>
        </w:rPr>
        <w:tab/>
        <w:t>Veteran</w:t>
      </w:r>
      <w:r w:rsidR="005A7ABD">
        <w:rPr>
          <w:sz w:val="17"/>
          <w:szCs w:val="17"/>
        </w:rPr>
        <w:t>’s</w:t>
      </w:r>
      <w:r>
        <w:rPr>
          <w:sz w:val="17"/>
          <w:szCs w:val="17"/>
        </w:rPr>
        <w:t xml:space="preserve"> Day – </w:t>
      </w:r>
      <w:r w:rsidRPr="0075622F">
        <w:rPr>
          <w:color w:val="FF0000"/>
          <w:sz w:val="17"/>
          <w:szCs w:val="17"/>
        </w:rPr>
        <w:t>No School</w:t>
      </w:r>
    </w:p>
    <w:p w14:paraId="28080F37" w14:textId="48DB0395" w:rsidR="00DC334D" w:rsidRDefault="003E2711" w:rsidP="00DC334D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2A615C">
        <w:rPr>
          <w:sz w:val="17"/>
          <w:szCs w:val="17"/>
        </w:rPr>
        <w:t>5</w:t>
      </w:r>
      <w:r>
        <w:rPr>
          <w:sz w:val="17"/>
          <w:szCs w:val="17"/>
        </w:rPr>
        <w:tab/>
        <w:t>End of 1</w:t>
      </w:r>
      <w:r w:rsidRPr="003E2711">
        <w:rPr>
          <w:sz w:val="17"/>
          <w:szCs w:val="17"/>
          <w:vertAlign w:val="superscript"/>
        </w:rPr>
        <w:t>st</w:t>
      </w:r>
      <w:r>
        <w:rPr>
          <w:sz w:val="17"/>
          <w:szCs w:val="17"/>
        </w:rPr>
        <w:t xml:space="preserve"> </w:t>
      </w:r>
      <w:r w:rsidR="00DC334D">
        <w:rPr>
          <w:sz w:val="17"/>
          <w:szCs w:val="17"/>
        </w:rPr>
        <w:t>Quarter</w:t>
      </w:r>
    </w:p>
    <w:p w14:paraId="08BB0D1B" w14:textId="749C2F44" w:rsidR="003E2711" w:rsidRDefault="003E271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2A615C">
        <w:rPr>
          <w:sz w:val="17"/>
          <w:szCs w:val="17"/>
        </w:rPr>
        <w:t>8</w:t>
      </w:r>
      <w:r>
        <w:rPr>
          <w:sz w:val="17"/>
          <w:szCs w:val="17"/>
        </w:rPr>
        <w:tab/>
        <w:t xml:space="preserve">Grading Day – </w:t>
      </w:r>
      <w:r w:rsidR="0022098C" w:rsidRPr="0075622F">
        <w:rPr>
          <w:color w:val="FF0000"/>
          <w:sz w:val="17"/>
          <w:szCs w:val="17"/>
        </w:rPr>
        <w:t xml:space="preserve">No </w:t>
      </w:r>
      <w:r w:rsidRPr="0075622F">
        <w:rPr>
          <w:color w:val="FF0000"/>
          <w:sz w:val="17"/>
          <w:szCs w:val="17"/>
        </w:rPr>
        <w:t>Schoo</w:t>
      </w:r>
      <w:r w:rsidR="007A4B26" w:rsidRPr="007A4B26">
        <w:rPr>
          <w:color w:val="FF0000"/>
          <w:sz w:val="17"/>
          <w:szCs w:val="17"/>
        </w:rPr>
        <w:t>l</w:t>
      </w:r>
      <w:r w:rsidR="007A4B26">
        <w:rPr>
          <w:sz w:val="17"/>
          <w:szCs w:val="17"/>
        </w:rPr>
        <w:t xml:space="preserve"> </w:t>
      </w:r>
    </w:p>
    <w:p w14:paraId="1B8A0836" w14:textId="57B9F96E" w:rsidR="003E2711" w:rsidRDefault="00B56783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22</w:t>
      </w:r>
      <w:r w:rsidR="003E2711">
        <w:rPr>
          <w:sz w:val="17"/>
          <w:szCs w:val="17"/>
        </w:rPr>
        <w:tab/>
        <w:t>Purposeful Reports Distributed</w:t>
      </w:r>
    </w:p>
    <w:p w14:paraId="53F32444" w14:textId="7E740391" w:rsidR="003E2711" w:rsidRDefault="003E271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</w:t>
      </w:r>
      <w:r w:rsidR="00A2454F">
        <w:rPr>
          <w:sz w:val="17"/>
          <w:szCs w:val="17"/>
        </w:rPr>
        <w:t>5</w:t>
      </w:r>
      <w:r>
        <w:rPr>
          <w:sz w:val="17"/>
          <w:szCs w:val="17"/>
        </w:rPr>
        <w:t xml:space="preserve"> – 2</w:t>
      </w:r>
      <w:r w:rsidR="00A2454F">
        <w:rPr>
          <w:sz w:val="17"/>
          <w:szCs w:val="17"/>
        </w:rPr>
        <w:t>9</w:t>
      </w:r>
      <w:r>
        <w:rPr>
          <w:sz w:val="17"/>
          <w:szCs w:val="17"/>
        </w:rPr>
        <w:t xml:space="preserve">  Thanksgiving Break</w:t>
      </w:r>
    </w:p>
    <w:p w14:paraId="486EE5D0" w14:textId="6ABEEBCA" w:rsidR="00F01918" w:rsidRPr="00C00C62" w:rsidRDefault="003E2711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C00C62">
        <w:rPr>
          <w:b/>
          <w:bCs/>
          <w:color w:val="FF0000"/>
          <w:sz w:val="17"/>
          <w:szCs w:val="17"/>
        </w:rPr>
        <w:t>DECEMBER</w:t>
      </w:r>
      <w:r w:rsidR="007A4B26" w:rsidRPr="00C00C62">
        <w:rPr>
          <w:b/>
          <w:bCs/>
          <w:color w:val="FF0000"/>
          <w:sz w:val="17"/>
          <w:szCs w:val="17"/>
        </w:rPr>
        <w:t xml:space="preserve"> </w:t>
      </w:r>
      <w:r w:rsidR="00C00C62" w:rsidRPr="00C00C62">
        <w:rPr>
          <w:b/>
          <w:bCs/>
          <w:color w:val="FF0000"/>
          <w:sz w:val="17"/>
          <w:szCs w:val="17"/>
        </w:rPr>
        <w:t>(Decision Making)</w:t>
      </w:r>
    </w:p>
    <w:p w14:paraId="1AFEF3AC" w14:textId="73D7FF6F" w:rsidR="00A2454F" w:rsidRDefault="00C81493" w:rsidP="008E7B05">
      <w:pPr>
        <w:pStyle w:val="BodyText"/>
        <w:tabs>
          <w:tab w:val="left" w:pos="180"/>
        </w:tabs>
        <w:ind w:left="-187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F32F3C">
        <w:rPr>
          <w:sz w:val="17"/>
          <w:szCs w:val="17"/>
        </w:rPr>
        <w:t>2</w:t>
      </w:r>
      <w:r w:rsidR="00A2454F">
        <w:rPr>
          <w:sz w:val="17"/>
          <w:szCs w:val="17"/>
        </w:rPr>
        <w:tab/>
        <w:t>School Reopens</w:t>
      </w:r>
    </w:p>
    <w:p w14:paraId="5C7E3216" w14:textId="306A2E8B" w:rsidR="00C81493" w:rsidRDefault="002E7372" w:rsidP="00A2454F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18-20  </w:t>
      </w:r>
      <w:r w:rsidR="00B4094A">
        <w:rPr>
          <w:sz w:val="17"/>
          <w:szCs w:val="17"/>
        </w:rPr>
        <w:t xml:space="preserve">Mid-Term </w:t>
      </w:r>
      <w:r w:rsidR="00BC4ADD">
        <w:rPr>
          <w:sz w:val="17"/>
          <w:szCs w:val="17"/>
        </w:rPr>
        <w:t>Assessments</w:t>
      </w:r>
    </w:p>
    <w:p w14:paraId="76AE5370" w14:textId="19CDEE19" w:rsidR="00F01918" w:rsidRDefault="00AC40FE" w:rsidP="00D148E4">
      <w:pPr>
        <w:pStyle w:val="BodyText"/>
        <w:tabs>
          <w:tab w:val="left" w:pos="180"/>
        </w:tabs>
        <w:ind w:left="180" w:hanging="360"/>
        <w:jc w:val="left"/>
        <w:rPr>
          <w:sz w:val="17"/>
          <w:szCs w:val="17"/>
        </w:rPr>
      </w:pPr>
      <w:r>
        <w:rPr>
          <w:sz w:val="17"/>
          <w:szCs w:val="17"/>
        </w:rPr>
        <w:t>20</w:t>
      </w:r>
      <w:r>
        <w:rPr>
          <w:sz w:val="17"/>
          <w:szCs w:val="17"/>
        </w:rPr>
        <w:tab/>
      </w:r>
      <w:r w:rsidR="00F01918">
        <w:rPr>
          <w:sz w:val="17"/>
          <w:szCs w:val="17"/>
        </w:rPr>
        <w:t>Progress Reports</w:t>
      </w:r>
      <w:r w:rsidR="00D80DAB">
        <w:rPr>
          <w:sz w:val="17"/>
          <w:szCs w:val="17"/>
        </w:rPr>
        <w:t xml:space="preserve"> Distributed </w:t>
      </w:r>
    </w:p>
    <w:p w14:paraId="7671A8D6" w14:textId="20D6B70D" w:rsidR="00D148E4" w:rsidRDefault="00D148E4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</w:t>
      </w:r>
      <w:r w:rsidR="00D80DAB">
        <w:rPr>
          <w:sz w:val="17"/>
          <w:szCs w:val="17"/>
        </w:rPr>
        <w:t>3-</w:t>
      </w:r>
      <w:r w:rsidR="000A1695">
        <w:rPr>
          <w:sz w:val="17"/>
          <w:szCs w:val="17"/>
        </w:rPr>
        <w:t>31 Winter Recess</w:t>
      </w:r>
      <w:r w:rsidR="00BF0F5F">
        <w:rPr>
          <w:sz w:val="17"/>
          <w:szCs w:val="17"/>
        </w:rPr>
        <w:t xml:space="preserve"> - </w:t>
      </w:r>
      <w:r w:rsidR="00E205B0" w:rsidRPr="00BF0F5F">
        <w:rPr>
          <w:color w:val="FF0000"/>
          <w:sz w:val="17"/>
          <w:szCs w:val="17"/>
        </w:rPr>
        <w:t>No School</w:t>
      </w:r>
      <w:r w:rsidR="00BF0F5F">
        <w:rPr>
          <w:sz w:val="17"/>
          <w:szCs w:val="17"/>
        </w:rPr>
        <w:t xml:space="preserve"> </w:t>
      </w:r>
    </w:p>
    <w:p w14:paraId="509C8E45" w14:textId="7AB3C74D" w:rsidR="00F01918" w:rsidRPr="00073C72" w:rsidRDefault="00F01918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073C72">
        <w:rPr>
          <w:b/>
          <w:bCs/>
          <w:color w:val="FF0000"/>
          <w:sz w:val="17"/>
          <w:szCs w:val="17"/>
        </w:rPr>
        <w:t>JANUARY</w:t>
      </w:r>
      <w:r w:rsidR="0012782E" w:rsidRPr="00073C72">
        <w:rPr>
          <w:b/>
          <w:bCs/>
          <w:color w:val="FF0000"/>
          <w:sz w:val="17"/>
          <w:szCs w:val="17"/>
        </w:rPr>
        <w:t xml:space="preserve"> </w:t>
      </w:r>
      <w:r w:rsidR="00073C72" w:rsidRPr="00073C72">
        <w:rPr>
          <w:b/>
          <w:bCs/>
          <w:color w:val="FF0000"/>
          <w:sz w:val="17"/>
          <w:szCs w:val="17"/>
        </w:rPr>
        <w:t>(Relationship Building)</w:t>
      </w:r>
    </w:p>
    <w:p w14:paraId="190DC8AD" w14:textId="1E2C8E46" w:rsidR="00F01918" w:rsidRDefault="00F01918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1F2885">
        <w:rPr>
          <w:sz w:val="17"/>
          <w:szCs w:val="17"/>
        </w:rPr>
        <w:t>6</w:t>
      </w:r>
      <w:r>
        <w:rPr>
          <w:sz w:val="17"/>
          <w:szCs w:val="17"/>
        </w:rPr>
        <w:tab/>
        <w:t xml:space="preserve">School </w:t>
      </w:r>
      <w:r w:rsidR="0012782E">
        <w:rPr>
          <w:sz w:val="17"/>
          <w:szCs w:val="17"/>
        </w:rPr>
        <w:t>Reopens</w:t>
      </w:r>
    </w:p>
    <w:p w14:paraId="66999C0F" w14:textId="6F141B58" w:rsidR="00F01918" w:rsidRDefault="00E8590A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1F2885">
        <w:rPr>
          <w:sz w:val="17"/>
          <w:szCs w:val="17"/>
        </w:rPr>
        <w:t>0</w:t>
      </w:r>
      <w:r w:rsidR="00F01918">
        <w:rPr>
          <w:sz w:val="17"/>
          <w:szCs w:val="17"/>
        </w:rPr>
        <w:tab/>
        <w:t>School Picture Day</w:t>
      </w:r>
    </w:p>
    <w:p w14:paraId="33DFA544" w14:textId="17F026A3" w:rsidR="00F01918" w:rsidRDefault="001F2885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20</w:t>
      </w:r>
      <w:r w:rsidR="002B2904">
        <w:rPr>
          <w:sz w:val="17"/>
          <w:szCs w:val="17"/>
        </w:rPr>
        <w:tab/>
        <w:t>M</w:t>
      </w:r>
      <w:r w:rsidR="00F01918">
        <w:rPr>
          <w:sz w:val="17"/>
          <w:szCs w:val="17"/>
        </w:rPr>
        <w:t>LK Day</w:t>
      </w:r>
      <w:r w:rsidR="00BF0F5F">
        <w:rPr>
          <w:sz w:val="17"/>
          <w:szCs w:val="17"/>
        </w:rPr>
        <w:t xml:space="preserve"> - </w:t>
      </w:r>
      <w:r w:rsidR="00F01918" w:rsidRPr="00321F89">
        <w:rPr>
          <w:color w:val="FF0000"/>
          <w:sz w:val="17"/>
          <w:szCs w:val="17"/>
        </w:rPr>
        <w:t>No School</w:t>
      </w:r>
      <w:r w:rsidR="00321F89">
        <w:rPr>
          <w:sz w:val="17"/>
          <w:szCs w:val="17"/>
        </w:rPr>
        <w:t xml:space="preserve"> </w:t>
      </w:r>
    </w:p>
    <w:p w14:paraId="4242066A" w14:textId="0FC73F21" w:rsidR="00F01918" w:rsidRDefault="0036635C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24</w:t>
      </w:r>
      <w:r>
        <w:rPr>
          <w:sz w:val="17"/>
          <w:szCs w:val="17"/>
        </w:rPr>
        <w:tab/>
      </w:r>
      <w:r w:rsidR="00A500CB">
        <w:rPr>
          <w:sz w:val="17"/>
          <w:szCs w:val="17"/>
        </w:rPr>
        <w:t>E</w:t>
      </w:r>
      <w:r w:rsidR="00F01918">
        <w:rPr>
          <w:sz w:val="17"/>
          <w:szCs w:val="17"/>
        </w:rPr>
        <w:t>nd of 2</w:t>
      </w:r>
      <w:r w:rsidR="00F01918" w:rsidRPr="00F01918">
        <w:rPr>
          <w:sz w:val="17"/>
          <w:szCs w:val="17"/>
          <w:vertAlign w:val="superscript"/>
        </w:rPr>
        <w:t>nd</w:t>
      </w:r>
      <w:r w:rsidR="00F01918">
        <w:rPr>
          <w:sz w:val="17"/>
          <w:szCs w:val="17"/>
        </w:rPr>
        <w:t xml:space="preserve"> </w:t>
      </w:r>
      <w:r w:rsidR="00DC334D">
        <w:rPr>
          <w:sz w:val="17"/>
          <w:szCs w:val="17"/>
        </w:rPr>
        <w:t>Quarter</w:t>
      </w:r>
    </w:p>
    <w:p w14:paraId="39958AE9" w14:textId="7F51A03E" w:rsidR="00F01918" w:rsidRDefault="00ED7D5B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27</w:t>
      </w:r>
      <w:r w:rsidR="00F01918">
        <w:rPr>
          <w:sz w:val="17"/>
          <w:szCs w:val="17"/>
        </w:rPr>
        <w:tab/>
        <w:t>Grading Day</w:t>
      </w:r>
      <w:r w:rsidR="00321F89">
        <w:rPr>
          <w:sz w:val="17"/>
          <w:szCs w:val="17"/>
        </w:rPr>
        <w:t xml:space="preserve"> - </w:t>
      </w:r>
      <w:r w:rsidRPr="00FE5FE8">
        <w:rPr>
          <w:color w:val="FF0000"/>
          <w:sz w:val="17"/>
          <w:szCs w:val="17"/>
        </w:rPr>
        <w:t>No Sch</w:t>
      </w:r>
      <w:r w:rsidR="00F01918" w:rsidRPr="00FE5FE8">
        <w:rPr>
          <w:color w:val="FF0000"/>
          <w:sz w:val="17"/>
          <w:szCs w:val="17"/>
        </w:rPr>
        <w:t>ool</w:t>
      </w:r>
      <w:r w:rsidR="00321F89">
        <w:rPr>
          <w:sz w:val="17"/>
          <w:szCs w:val="17"/>
        </w:rPr>
        <w:t xml:space="preserve"> </w:t>
      </w:r>
    </w:p>
    <w:p w14:paraId="060E8555" w14:textId="3487EBEC" w:rsidR="00F01918" w:rsidRPr="00073C72" w:rsidRDefault="00F01918" w:rsidP="00301DD2">
      <w:pPr>
        <w:pStyle w:val="BodyText"/>
        <w:tabs>
          <w:tab w:val="left" w:pos="180"/>
        </w:tabs>
        <w:spacing w:before="60" w:after="60"/>
        <w:ind w:left="-180"/>
        <w:jc w:val="left"/>
        <w:rPr>
          <w:b/>
          <w:bCs/>
          <w:color w:val="FF0000"/>
          <w:sz w:val="17"/>
          <w:szCs w:val="17"/>
        </w:rPr>
      </w:pPr>
      <w:r w:rsidRPr="00073C72">
        <w:rPr>
          <w:b/>
          <w:bCs/>
          <w:color w:val="FF0000"/>
          <w:sz w:val="17"/>
          <w:szCs w:val="17"/>
        </w:rPr>
        <w:t>FEBRUARY</w:t>
      </w:r>
      <w:r w:rsidR="0012782E" w:rsidRPr="00073C72">
        <w:rPr>
          <w:b/>
          <w:bCs/>
          <w:color w:val="FF0000"/>
          <w:sz w:val="17"/>
          <w:szCs w:val="17"/>
        </w:rPr>
        <w:t xml:space="preserve"> </w:t>
      </w:r>
      <w:r w:rsidR="00073C72" w:rsidRPr="00073C72">
        <w:rPr>
          <w:b/>
          <w:bCs/>
          <w:color w:val="FF0000"/>
          <w:sz w:val="17"/>
          <w:szCs w:val="17"/>
        </w:rPr>
        <w:t>(Career Exploration)</w:t>
      </w:r>
    </w:p>
    <w:p w14:paraId="08366117" w14:textId="34C7B7F5" w:rsidR="00F353FA" w:rsidRDefault="008F0EAE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1</w:t>
      </w:r>
      <w:r>
        <w:rPr>
          <w:sz w:val="17"/>
          <w:szCs w:val="17"/>
        </w:rPr>
        <w:tab/>
        <w:t xml:space="preserve">Parent </w:t>
      </w:r>
      <w:r w:rsidR="000A3656">
        <w:rPr>
          <w:sz w:val="17"/>
          <w:szCs w:val="17"/>
        </w:rPr>
        <w:t>Engagement</w:t>
      </w:r>
    </w:p>
    <w:p w14:paraId="3F5EFE58" w14:textId="1BA7116A" w:rsidR="000A3656" w:rsidRDefault="000A3656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14</w:t>
      </w:r>
      <w:r w:rsidR="00AE68D6">
        <w:rPr>
          <w:sz w:val="17"/>
          <w:szCs w:val="17"/>
        </w:rPr>
        <w:tab/>
        <w:t>Professional Development</w:t>
      </w:r>
      <w:r w:rsidR="00FE5FE8">
        <w:rPr>
          <w:sz w:val="17"/>
          <w:szCs w:val="17"/>
        </w:rPr>
        <w:t xml:space="preserve"> -</w:t>
      </w:r>
      <w:r w:rsidR="00D15C13">
        <w:rPr>
          <w:sz w:val="17"/>
          <w:szCs w:val="17"/>
        </w:rPr>
        <w:t xml:space="preserve"> </w:t>
      </w:r>
      <w:r w:rsidR="00AE68D6" w:rsidRPr="00D15C13">
        <w:rPr>
          <w:color w:val="FF0000"/>
          <w:sz w:val="17"/>
          <w:szCs w:val="17"/>
        </w:rPr>
        <w:t>No School</w:t>
      </w:r>
      <w:r w:rsidR="00D15C13">
        <w:rPr>
          <w:sz w:val="17"/>
          <w:szCs w:val="17"/>
        </w:rPr>
        <w:t xml:space="preserve"> </w:t>
      </w:r>
    </w:p>
    <w:p w14:paraId="28CDEF85" w14:textId="6232B07D" w:rsidR="00F01918" w:rsidRDefault="00301DD2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17</w:t>
      </w:r>
      <w:r w:rsidR="00F01918">
        <w:rPr>
          <w:sz w:val="17"/>
          <w:szCs w:val="17"/>
        </w:rPr>
        <w:tab/>
        <w:t xml:space="preserve">President’s Day – </w:t>
      </w:r>
      <w:r w:rsidR="00F01918" w:rsidRPr="00D15C13">
        <w:rPr>
          <w:color w:val="FF0000"/>
          <w:sz w:val="17"/>
          <w:szCs w:val="17"/>
        </w:rPr>
        <w:t>No School</w:t>
      </w:r>
    </w:p>
    <w:p w14:paraId="2AED8F5C" w14:textId="31763D98" w:rsidR="003A3AEC" w:rsidRDefault="003A3AEC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21</w:t>
      </w:r>
      <w:r>
        <w:rPr>
          <w:sz w:val="17"/>
          <w:szCs w:val="17"/>
        </w:rPr>
        <w:tab/>
      </w:r>
      <w:r w:rsidR="00924AE9">
        <w:rPr>
          <w:sz w:val="17"/>
          <w:szCs w:val="17"/>
        </w:rPr>
        <w:t>Progress Reports Di</w:t>
      </w:r>
      <w:r w:rsidR="00EA7F64">
        <w:rPr>
          <w:sz w:val="17"/>
          <w:szCs w:val="17"/>
        </w:rPr>
        <w:t>stributed</w:t>
      </w:r>
    </w:p>
    <w:p w14:paraId="112D63D4" w14:textId="31A230EB" w:rsidR="00C86B75" w:rsidRDefault="00F01918" w:rsidP="00301DD2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</w:t>
      </w:r>
      <w:r w:rsidR="00A101B0">
        <w:rPr>
          <w:sz w:val="17"/>
          <w:szCs w:val="17"/>
        </w:rPr>
        <w:t>8</w:t>
      </w:r>
      <w:r>
        <w:rPr>
          <w:sz w:val="17"/>
          <w:szCs w:val="17"/>
        </w:rPr>
        <w:tab/>
      </w:r>
      <w:r w:rsidR="00A101B0" w:rsidRPr="00D15C13">
        <w:rPr>
          <w:color w:val="00B050"/>
          <w:sz w:val="17"/>
          <w:szCs w:val="17"/>
        </w:rPr>
        <w:t xml:space="preserve">Scholar Early </w:t>
      </w:r>
      <w:r w:rsidR="00BC3C7F" w:rsidRPr="00D15C13">
        <w:rPr>
          <w:color w:val="00B050"/>
          <w:sz w:val="17"/>
          <w:szCs w:val="17"/>
        </w:rPr>
        <w:t>Dismiss</w:t>
      </w:r>
      <w:r w:rsidR="00BC3C7F">
        <w:rPr>
          <w:color w:val="00B050"/>
          <w:sz w:val="17"/>
          <w:szCs w:val="17"/>
        </w:rPr>
        <w:t>al</w:t>
      </w:r>
    </w:p>
    <w:p w14:paraId="2E86871F" w14:textId="493B12AB" w:rsidR="00F01918" w:rsidRPr="003C781A" w:rsidRDefault="00AC41ED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3C781A">
        <w:rPr>
          <w:b/>
          <w:bCs/>
          <w:color w:val="FF0000"/>
          <w:sz w:val="17"/>
          <w:szCs w:val="17"/>
        </w:rPr>
        <w:t>MARCH</w:t>
      </w:r>
      <w:r w:rsidR="0012782E" w:rsidRPr="003C781A">
        <w:rPr>
          <w:b/>
          <w:bCs/>
          <w:color w:val="FF0000"/>
          <w:sz w:val="17"/>
          <w:szCs w:val="17"/>
        </w:rPr>
        <w:t xml:space="preserve"> </w:t>
      </w:r>
      <w:r w:rsidR="003C781A" w:rsidRPr="003C781A">
        <w:rPr>
          <w:b/>
          <w:bCs/>
          <w:color w:val="FF0000"/>
          <w:sz w:val="17"/>
          <w:szCs w:val="17"/>
        </w:rPr>
        <w:t>(Teamwork &amp; Diversity)</w:t>
      </w:r>
    </w:p>
    <w:p w14:paraId="3A7DAAE3" w14:textId="351BBF49" w:rsidR="003D6848" w:rsidRDefault="00AC41ED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B743C9">
        <w:rPr>
          <w:sz w:val="17"/>
          <w:szCs w:val="17"/>
        </w:rPr>
        <w:t>7</w:t>
      </w:r>
      <w:r>
        <w:rPr>
          <w:sz w:val="17"/>
          <w:szCs w:val="17"/>
        </w:rPr>
        <w:tab/>
      </w:r>
      <w:r w:rsidR="003D6848">
        <w:rPr>
          <w:sz w:val="17"/>
          <w:szCs w:val="17"/>
        </w:rPr>
        <w:t>Progress Reports Distributed</w:t>
      </w:r>
    </w:p>
    <w:p w14:paraId="61AB18A3" w14:textId="224D1B99" w:rsidR="00DD49CC" w:rsidRDefault="00B743C9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13-14 </w:t>
      </w:r>
      <w:r w:rsidR="003D6848">
        <w:rPr>
          <w:sz w:val="17"/>
          <w:szCs w:val="17"/>
        </w:rPr>
        <w:t xml:space="preserve">Recharge </w:t>
      </w:r>
      <w:r w:rsidR="00C86B75">
        <w:rPr>
          <w:sz w:val="17"/>
          <w:szCs w:val="17"/>
        </w:rPr>
        <w:t xml:space="preserve">Weekend - </w:t>
      </w:r>
      <w:r w:rsidR="00DD49CC" w:rsidRPr="00BC3C7F">
        <w:rPr>
          <w:color w:val="FF0000"/>
          <w:sz w:val="17"/>
          <w:szCs w:val="17"/>
        </w:rPr>
        <w:t>No School</w:t>
      </w:r>
    </w:p>
    <w:p w14:paraId="10BA65A0" w14:textId="126CFAEB" w:rsidR="00DD49CC" w:rsidRDefault="00A75BDE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17</w:t>
      </w:r>
      <w:r w:rsidR="00AC41ED">
        <w:rPr>
          <w:sz w:val="17"/>
          <w:szCs w:val="17"/>
        </w:rPr>
        <w:tab/>
      </w:r>
      <w:r w:rsidR="00DD49CC">
        <w:rPr>
          <w:sz w:val="17"/>
          <w:szCs w:val="17"/>
        </w:rPr>
        <w:t xml:space="preserve">School </w:t>
      </w:r>
      <w:r w:rsidR="0012782E">
        <w:rPr>
          <w:sz w:val="17"/>
          <w:szCs w:val="17"/>
        </w:rPr>
        <w:t>Reopens</w:t>
      </w:r>
    </w:p>
    <w:p w14:paraId="67B418F1" w14:textId="39EC3929" w:rsidR="00AC41ED" w:rsidRPr="00166C3F" w:rsidRDefault="00AC41ED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166C3F">
        <w:rPr>
          <w:b/>
          <w:bCs/>
          <w:color w:val="FF0000"/>
          <w:sz w:val="17"/>
          <w:szCs w:val="17"/>
        </w:rPr>
        <w:t>APRIL</w:t>
      </w:r>
      <w:r w:rsidR="0012782E" w:rsidRPr="00166C3F">
        <w:rPr>
          <w:b/>
          <w:bCs/>
          <w:color w:val="FF0000"/>
          <w:sz w:val="17"/>
          <w:szCs w:val="17"/>
        </w:rPr>
        <w:t xml:space="preserve"> </w:t>
      </w:r>
      <w:r w:rsidR="00166C3F" w:rsidRPr="00166C3F">
        <w:rPr>
          <w:b/>
          <w:bCs/>
          <w:color w:val="FF0000"/>
          <w:sz w:val="17"/>
          <w:szCs w:val="17"/>
        </w:rPr>
        <w:t>(Community Builders)</w:t>
      </w:r>
    </w:p>
    <w:p w14:paraId="6C6C37D4" w14:textId="1D7702C8" w:rsidR="00095BCD" w:rsidRDefault="00A3146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095BCD">
        <w:rPr>
          <w:sz w:val="17"/>
          <w:szCs w:val="17"/>
        </w:rPr>
        <w:t>1</w:t>
      </w:r>
      <w:r w:rsidR="00891137">
        <w:rPr>
          <w:sz w:val="17"/>
          <w:szCs w:val="17"/>
        </w:rPr>
        <w:tab/>
        <w:t>End of 3</w:t>
      </w:r>
      <w:r w:rsidR="00891137" w:rsidRPr="00891137">
        <w:rPr>
          <w:sz w:val="17"/>
          <w:szCs w:val="17"/>
          <w:vertAlign w:val="superscript"/>
        </w:rPr>
        <w:t>rd</w:t>
      </w:r>
      <w:r w:rsidR="00891137">
        <w:rPr>
          <w:sz w:val="17"/>
          <w:szCs w:val="17"/>
        </w:rPr>
        <w:t xml:space="preserve"> Quarter</w:t>
      </w:r>
    </w:p>
    <w:p w14:paraId="623D9B44" w14:textId="77777777" w:rsidR="00184E50" w:rsidRDefault="00A3146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16</w:t>
      </w:r>
      <w:r w:rsidR="004574FA">
        <w:rPr>
          <w:sz w:val="17"/>
          <w:szCs w:val="17"/>
        </w:rPr>
        <w:tab/>
      </w:r>
      <w:r w:rsidR="00891137">
        <w:rPr>
          <w:sz w:val="17"/>
          <w:szCs w:val="17"/>
        </w:rPr>
        <w:t>Purposeful Reports Distributed</w:t>
      </w:r>
    </w:p>
    <w:p w14:paraId="57F0167D" w14:textId="701A4033" w:rsidR="00891137" w:rsidRDefault="00F1712A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17-25 </w:t>
      </w:r>
      <w:r w:rsidR="00A31461">
        <w:rPr>
          <w:sz w:val="17"/>
          <w:szCs w:val="17"/>
        </w:rPr>
        <w:t xml:space="preserve">Spring </w:t>
      </w:r>
      <w:r w:rsidR="008E7B05">
        <w:rPr>
          <w:sz w:val="17"/>
          <w:szCs w:val="17"/>
        </w:rPr>
        <w:t>Recess</w:t>
      </w:r>
      <w:r w:rsidR="00611460">
        <w:rPr>
          <w:sz w:val="17"/>
          <w:szCs w:val="17"/>
        </w:rPr>
        <w:t xml:space="preserve"> </w:t>
      </w:r>
      <w:r w:rsidR="00BC3C7F">
        <w:rPr>
          <w:sz w:val="17"/>
          <w:szCs w:val="17"/>
        </w:rPr>
        <w:t xml:space="preserve">- </w:t>
      </w:r>
      <w:r w:rsidR="00A31461">
        <w:rPr>
          <w:sz w:val="17"/>
          <w:szCs w:val="17"/>
        </w:rPr>
        <w:t>No Sch</w:t>
      </w:r>
      <w:r w:rsidR="00611460">
        <w:rPr>
          <w:sz w:val="17"/>
          <w:szCs w:val="17"/>
        </w:rPr>
        <w:t>ool</w:t>
      </w:r>
    </w:p>
    <w:p w14:paraId="6B894496" w14:textId="1EEFA569" w:rsidR="00D40C33" w:rsidRDefault="00D40C33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28</w:t>
      </w:r>
      <w:r>
        <w:rPr>
          <w:sz w:val="17"/>
          <w:szCs w:val="17"/>
        </w:rPr>
        <w:tab/>
        <w:t>School Reopens</w:t>
      </w:r>
    </w:p>
    <w:p w14:paraId="6BB7E4F8" w14:textId="14C8B5F9" w:rsidR="00AC41ED" w:rsidRPr="00166C3F" w:rsidRDefault="00AC41ED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166C3F">
        <w:rPr>
          <w:b/>
          <w:bCs/>
          <w:color w:val="FF0000"/>
          <w:sz w:val="17"/>
          <w:szCs w:val="17"/>
        </w:rPr>
        <w:t>MAY</w:t>
      </w:r>
      <w:r w:rsidR="00860376" w:rsidRPr="00166C3F">
        <w:rPr>
          <w:b/>
          <w:bCs/>
          <w:color w:val="FF0000"/>
          <w:sz w:val="17"/>
          <w:szCs w:val="17"/>
        </w:rPr>
        <w:t xml:space="preserve"> </w:t>
      </w:r>
      <w:r w:rsidR="00166C3F" w:rsidRPr="00166C3F">
        <w:rPr>
          <w:b/>
          <w:bCs/>
          <w:color w:val="FF0000"/>
          <w:sz w:val="17"/>
          <w:szCs w:val="17"/>
        </w:rPr>
        <w:t>(Stress Management)</w:t>
      </w:r>
    </w:p>
    <w:p w14:paraId="31F0707C" w14:textId="77488BAB" w:rsidR="00AC41ED" w:rsidRDefault="00D12A42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8</w:t>
      </w:r>
      <w:r w:rsidR="001E2C1E">
        <w:rPr>
          <w:sz w:val="17"/>
          <w:szCs w:val="17"/>
        </w:rPr>
        <w:tab/>
        <w:t>Progress Reports Distributed</w:t>
      </w:r>
    </w:p>
    <w:p w14:paraId="332AE3C3" w14:textId="0140D8B8" w:rsidR="00AC41ED" w:rsidRDefault="00D12A42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9</w:t>
      </w:r>
      <w:r w:rsidR="00AC41ED">
        <w:rPr>
          <w:sz w:val="17"/>
          <w:szCs w:val="17"/>
        </w:rPr>
        <w:tab/>
        <w:t xml:space="preserve">Founder’s Day – </w:t>
      </w:r>
      <w:r w:rsidR="00AC41ED" w:rsidRPr="00D33662">
        <w:rPr>
          <w:color w:val="FF0000"/>
          <w:sz w:val="17"/>
          <w:szCs w:val="17"/>
        </w:rPr>
        <w:t>No School</w:t>
      </w:r>
    </w:p>
    <w:p w14:paraId="56F4EE94" w14:textId="139D6F6D" w:rsidR="00AC41ED" w:rsidRDefault="003A13F4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</w:t>
      </w:r>
      <w:r w:rsidR="00120152">
        <w:rPr>
          <w:sz w:val="17"/>
          <w:szCs w:val="17"/>
        </w:rPr>
        <w:t>7</w:t>
      </w:r>
      <w:r>
        <w:rPr>
          <w:sz w:val="17"/>
          <w:szCs w:val="17"/>
        </w:rPr>
        <w:tab/>
      </w:r>
      <w:r w:rsidR="00120152">
        <w:rPr>
          <w:sz w:val="17"/>
          <w:szCs w:val="17"/>
        </w:rPr>
        <w:t>P</w:t>
      </w:r>
      <w:r w:rsidR="00AC41ED">
        <w:rPr>
          <w:sz w:val="17"/>
          <w:szCs w:val="17"/>
        </w:rPr>
        <w:t>arent Engagemen</w:t>
      </w:r>
      <w:r w:rsidR="00721664">
        <w:rPr>
          <w:sz w:val="17"/>
          <w:szCs w:val="17"/>
        </w:rPr>
        <w:t>t</w:t>
      </w:r>
    </w:p>
    <w:p w14:paraId="084CC265" w14:textId="2F337E80" w:rsidR="00721664" w:rsidRDefault="003B1232" w:rsidP="00721664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19-23</w:t>
      </w:r>
      <w:r w:rsidR="00080150">
        <w:rPr>
          <w:sz w:val="17"/>
          <w:szCs w:val="17"/>
        </w:rPr>
        <w:t xml:space="preserve"> </w:t>
      </w:r>
      <w:r w:rsidR="00721664">
        <w:rPr>
          <w:sz w:val="17"/>
          <w:szCs w:val="17"/>
        </w:rPr>
        <w:t>Final Assessment Prep</w:t>
      </w:r>
    </w:p>
    <w:p w14:paraId="4D14D766" w14:textId="4C22E40F" w:rsidR="00AC41ED" w:rsidRDefault="003A13F4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>2</w:t>
      </w:r>
      <w:r w:rsidR="00080150">
        <w:rPr>
          <w:sz w:val="17"/>
          <w:szCs w:val="17"/>
        </w:rPr>
        <w:t>6</w:t>
      </w:r>
      <w:r w:rsidR="00AC41ED">
        <w:rPr>
          <w:sz w:val="17"/>
          <w:szCs w:val="17"/>
        </w:rPr>
        <w:tab/>
        <w:t>Memorial Day</w:t>
      </w:r>
      <w:r w:rsidR="0012782E">
        <w:rPr>
          <w:sz w:val="17"/>
          <w:szCs w:val="17"/>
        </w:rPr>
        <w:t xml:space="preserve"> – </w:t>
      </w:r>
      <w:r w:rsidR="0012782E" w:rsidRPr="00D33662">
        <w:rPr>
          <w:color w:val="FF0000"/>
          <w:sz w:val="17"/>
          <w:szCs w:val="17"/>
        </w:rPr>
        <w:t>No School</w:t>
      </w:r>
    </w:p>
    <w:p w14:paraId="2EED6EF6" w14:textId="6B19ABFB" w:rsidR="00721664" w:rsidRDefault="00334051" w:rsidP="003E317A">
      <w:pPr>
        <w:pStyle w:val="BodyText"/>
        <w:tabs>
          <w:tab w:val="left" w:pos="180"/>
        </w:tabs>
        <w:ind w:left="-18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28-30 </w:t>
      </w:r>
      <w:r w:rsidR="00721664">
        <w:rPr>
          <w:sz w:val="17"/>
          <w:szCs w:val="17"/>
        </w:rPr>
        <w:t xml:space="preserve">Final Assessment </w:t>
      </w:r>
      <w:r w:rsidR="00914F5B">
        <w:rPr>
          <w:sz w:val="17"/>
          <w:szCs w:val="17"/>
        </w:rPr>
        <w:t>Week</w:t>
      </w:r>
    </w:p>
    <w:p w14:paraId="53BB9A5E" w14:textId="1A8BBB92" w:rsidR="00AC41ED" w:rsidRPr="00860376" w:rsidRDefault="00AC41ED" w:rsidP="000E32B9">
      <w:pPr>
        <w:pStyle w:val="BodyText"/>
        <w:tabs>
          <w:tab w:val="left" w:pos="180"/>
        </w:tabs>
        <w:spacing w:before="60" w:after="60"/>
        <w:ind w:left="-187"/>
        <w:jc w:val="left"/>
        <w:rPr>
          <w:color w:val="FF0000"/>
          <w:sz w:val="17"/>
          <w:szCs w:val="17"/>
        </w:rPr>
      </w:pPr>
      <w:r w:rsidRPr="00860376">
        <w:rPr>
          <w:b/>
          <w:bCs/>
          <w:color w:val="FF0000"/>
          <w:sz w:val="17"/>
          <w:szCs w:val="17"/>
        </w:rPr>
        <w:t>JUNE</w:t>
      </w:r>
      <w:r w:rsidR="0012782E" w:rsidRPr="00860376">
        <w:rPr>
          <w:b/>
          <w:bCs/>
          <w:color w:val="FF0000"/>
          <w:sz w:val="17"/>
          <w:szCs w:val="17"/>
        </w:rPr>
        <w:t xml:space="preserve"> </w:t>
      </w:r>
      <w:r w:rsidR="00860376" w:rsidRPr="00860376">
        <w:rPr>
          <w:b/>
          <w:bCs/>
          <w:color w:val="FF0000"/>
          <w:sz w:val="17"/>
          <w:szCs w:val="17"/>
        </w:rPr>
        <w:t>(Safe Summer Activities)</w:t>
      </w:r>
    </w:p>
    <w:p w14:paraId="5928652A" w14:textId="4E960C35" w:rsidR="00951E83" w:rsidRDefault="00EF5F8D" w:rsidP="00951E83">
      <w:pPr>
        <w:pStyle w:val="BodyText"/>
        <w:tabs>
          <w:tab w:val="left" w:pos="180"/>
        </w:tabs>
        <w:ind w:left="-180" w:right="-179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2-5 Final </w:t>
      </w:r>
      <w:r w:rsidR="00D740AE">
        <w:rPr>
          <w:sz w:val="17"/>
          <w:szCs w:val="17"/>
        </w:rPr>
        <w:t>Assessment</w:t>
      </w:r>
      <w:r w:rsidR="00721664">
        <w:rPr>
          <w:sz w:val="17"/>
          <w:szCs w:val="17"/>
        </w:rPr>
        <w:t xml:space="preserve"> </w:t>
      </w:r>
      <w:r w:rsidR="00D740AE">
        <w:rPr>
          <w:sz w:val="17"/>
          <w:szCs w:val="17"/>
        </w:rPr>
        <w:t xml:space="preserve">Makeup </w:t>
      </w:r>
      <w:r w:rsidR="00721664">
        <w:rPr>
          <w:sz w:val="17"/>
          <w:szCs w:val="17"/>
        </w:rPr>
        <w:t>Week</w:t>
      </w:r>
    </w:p>
    <w:p w14:paraId="6A2BAF9F" w14:textId="45F6A7CE" w:rsidR="00AC41ED" w:rsidRDefault="00951E83" w:rsidP="00951E83">
      <w:pPr>
        <w:pStyle w:val="BodyText"/>
        <w:tabs>
          <w:tab w:val="left" w:pos="180"/>
        </w:tabs>
        <w:ind w:left="-180" w:right="-179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D740AE">
        <w:rPr>
          <w:sz w:val="17"/>
          <w:szCs w:val="17"/>
        </w:rPr>
        <w:t>6</w:t>
      </w:r>
      <w:r>
        <w:rPr>
          <w:sz w:val="17"/>
          <w:szCs w:val="17"/>
        </w:rPr>
        <w:tab/>
        <w:t>Last Day of School</w:t>
      </w:r>
      <w:r w:rsidR="00D740AE">
        <w:rPr>
          <w:sz w:val="17"/>
          <w:szCs w:val="17"/>
        </w:rPr>
        <w:t>/</w:t>
      </w:r>
      <w:r w:rsidR="000C2BC4">
        <w:rPr>
          <w:sz w:val="17"/>
          <w:szCs w:val="17"/>
        </w:rPr>
        <w:t>Award Ceremony</w:t>
      </w:r>
    </w:p>
    <w:p w14:paraId="1791DDEE" w14:textId="552B5FA7" w:rsidR="000C2BC4" w:rsidRDefault="00625473" w:rsidP="00951E83">
      <w:pPr>
        <w:pStyle w:val="BodyText"/>
        <w:tabs>
          <w:tab w:val="left" w:pos="180"/>
        </w:tabs>
        <w:ind w:left="-180" w:right="-179"/>
        <w:jc w:val="left"/>
        <w:rPr>
          <w:sz w:val="17"/>
          <w:szCs w:val="17"/>
        </w:rPr>
      </w:pPr>
      <w:r>
        <w:rPr>
          <w:sz w:val="17"/>
          <w:szCs w:val="17"/>
        </w:rPr>
        <w:tab/>
        <w:t>and Graduation</w:t>
      </w:r>
    </w:p>
    <w:p w14:paraId="1E80773F" w14:textId="77777777" w:rsidR="005E32CA" w:rsidRDefault="005E32CA" w:rsidP="00D00562">
      <w:pPr>
        <w:pStyle w:val="BodyText"/>
        <w:spacing w:after="120"/>
        <w:ind w:left="-187"/>
        <w:jc w:val="left"/>
      </w:pPr>
      <w:r>
        <w:br w:type="column"/>
      </w:r>
    </w:p>
    <w:tbl>
      <w:tblPr>
        <w:tblW w:w="3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</w:tblGrid>
      <w:tr w:rsidR="005E32CA" w:rsidRPr="003E317A" w14:paraId="52C57B76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416B771D" w14:textId="6C5286FE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br w:type="column"/>
            </w:r>
            <w:r w:rsidRPr="003E317A">
              <w:rPr>
                <w:sz w:val="18"/>
                <w:szCs w:val="18"/>
              </w:rPr>
              <w:br w:type="column"/>
            </w:r>
            <w:r w:rsidR="00A67C3B" w:rsidRPr="003E317A">
              <w:rPr>
                <w:color w:val="AC9155"/>
                <w:w w:val="105"/>
                <w:sz w:val="18"/>
                <w:szCs w:val="18"/>
              </w:rPr>
              <w:t xml:space="preserve">March </w:t>
            </w:r>
            <w:r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637C92B2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D1E353B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AED10B2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3A644AC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CA54350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B14432E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36223DC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7069B31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7EA0CAE1" w14:textId="77777777" w:rsidTr="00AF54CB">
        <w:trPr>
          <w:trHeight w:hRule="exact" w:val="291"/>
        </w:trPr>
        <w:tc>
          <w:tcPr>
            <w:tcW w:w="450" w:type="dxa"/>
            <w:vAlign w:val="center"/>
          </w:tcPr>
          <w:p w14:paraId="3D14A615" w14:textId="77777777" w:rsidR="005E32CA" w:rsidRPr="003E317A" w:rsidRDefault="005E32C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34514A" w14:textId="12D260C4" w:rsidR="005E32CA" w:rsidRPr="003E317A" w:rsidRDefault="005E32C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E1F5FAB" w14:textId="2ABB8DCD" w:rsidR="005E32CA" w:rsidRPr="003E317A" w:rsidRDefault="005E32C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4A61083" w14:textId="6B3337C2" w:rsidR="005E32CA" w:rsidRPr="003E317A" w:rsidRDefault="005E32C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1D4794A" w14:textId="26EF0F2E" w:rsidR="005E32CA" w:rsidRPr="003E317A" w:rsidRDefault="005E32C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3DBD8F" w14:textId="3C261B5F" w:rsidR="005E32CA" w:rsidRPr="003E317A" w:rsidRDefault="005E32C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9E0133" w14:textId="1F997897" w:rsidR="005E32CA" w:rsidRPr="003E317A" w:rsidRDefault="00A176AA" w:rsidP="004171E5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32CA" w:rsidRPr="003E317A" w14:paraId="3EB4523C" w14:textId="77777777" w:rsidTr="006D194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9941345" w14:textId="5E16212A" w:rsidR="005E32CA" w:rsidRPr="003E317A" w:rsidRDefault="00A176AA" w:rsidP="004171E5">
            <w:pPr>
              <w:pStyle w:val="TableParagraph"/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B42FE2" w14:textId="20C68226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9DC7A4" w14:textId="7515CDC1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00D6EA" w14:textId="2ABEB297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419DE8" w14:textId="5F50D49B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653B162" w14:textId="03C0DD38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C8F038" w14:textId="4AFBB3CA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E32CA" w:rsidRPr="003E317A" w14:paraId="1A77E565" w14:textId="77777777" w:rsidTr="006D194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26C3A2FD" w14:textId="2100604B" w:rsidR="005E32CA" w:rsidRPr="003E317A" w:rsidRDefault="00A176AA" w:rsidP="004171E5">
            <w:pPr>
              <w:pStyle w:val="TableParagraph"/>
              <w:ind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50798F" w14:textId="14CEEA81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543EE3" w14:textId="4B984B56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FD5F70" w14:textId="49387F05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142FE6A" w14:textId="17BB2F03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2270139" w14:textId="34C8A2D9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66C3F1" w14:textId="52F315EA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32CA" w:rsidRPr="003E317A" w14:paraId="53D2DF18" w14:textId="77777777" w:rsidTr="006D194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4A81C73" w14:textId="7EE14836" w:rsidR="005E32CA" w:rsidRPr="003E317A" w:rsidRDefault="00A176AA" w:rsidP="004171E5">
            <w:pPr>
              <w:pStyle w:val="TableParagraph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0582991" w14:textId="38F78258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3F6596" w14:textId="2FA936F8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28F107" w14:textId="55E33F4A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B36299" w14:textId="57998EEC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DA653E" w14:textId="700CFB25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6AD750" w14:textId="39BFEE8B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E32CA" w:rsidRPr="003E317A" w14:paraId="510F3F30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5BC57D0D" w14:textId="32E3379F" w:rsidR="005E32CA" w:rsidRPr="003E317A" w:rsidRDefault="00A176AA" w:rsidP="004171E5">
            <w:pPr>
              <w:pStyle w:val="TableParagraph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5B33B0" w14:textId="4FE7F4D2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DACA38" w14:textId="37BED5FA" w:rsidR="005E32CA" w:rsidRPr="003E317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C93AB" w14:textId="10C880D0" w:rsidR="005E32CA" w:rsidRPr="003E317A" w:rsidRDefault="00A176AA" w:rsidP="004171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09F257" w14:textId="646A1E2F" w:rsidR="005E32CA" w:rsidRPr="003E317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A2F109" w14:textId="3F9B3EF5" w:rsidR="005E32CA" w:rsidRPr="003E317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05C2CF" w14:textId="28C7BC2B" w:rsidR="005E32CA" w:rsidRPr="003E317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</w:tr>
      <w:tr w:rsidR="00A176AA" w:rsidRPr="003E317A" w14:paraId="518BFA07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117BA21A" w14:textId="653DE854" w:rsidR="00A176AA" w:rsidRDefault="00A176AA" w:rsidP="004171E5">
            <w:pPr>
              <w:pStyle w:val="TableParagraph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066F53" w14:textId="091F8715" w:rsidR="00A176A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E99F9D" w14:textId="77777777" w:rsidR="00A176AA" w:rsidRDefault="00A176AA" w:rsidP="004171E5">
            <w:pPr>
              <w:pStyle w:val="TableParagraph"/>
              <w:ind w:right="8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19D296B" w14:textId="77777777" w:rsidR="00A176AA" w:rsidRDefault="00A176AA" w:rsidP="004171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4AD07B" w14:textId="77777777" w:rsidR="00A176A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2CB3A8" w14:textId="77777777" w:rsidR="00A176A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7F51DFB" w14:textId="77777777" w:rsidR="00A176AA" w:rsidRDefault="00A176AA" w:rsidP="004171E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32CA" w:rsidRPr="003E317A" w14:paraId="5D305AD1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61322E8A" w14:textId="03F34996" w:rsidR="005E32CA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>April</w:t>
            </w:r>
            <w:r w:rsidR="005E32CA" w:rsidRPr="003E317A">
              <w:rPr>
                <w:color w:val="AC9155"/>
                <w:w w:val="105"/>
                <w:sz w:val="18"/>
                <w:szCs w:val="18"/>
              </w:rPr>
              <w:t xml:space="preserve">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13F26E30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318F957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0224A49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E889788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929FB0C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A90CF81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0756107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218293B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7698189B" w14:textId="77777777" w:rsidTr="00CD18B7">
        <w:trPr>
          <w:trHeight w:hRule="exact" w:val="291"/>
        </w:trPr>
        <w:tc>
          <w:tcPr>
            <w:tcW w:w="450" w:type="dxa"/>
            <w:vAlign w:val="center"/>
          </w:tcPr>
          <w:p w14:paraId="5679F24A" w14:textId="77777777" w:rsidR="005E32CA" w:rsidRPr="003E317A" w:rsidRDefault="005E32CA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50EC55" w14:textId="77777777" w:rsidR="005E32CA" w:rsidRPr="003E317A" w:rsidRDefault="005E32C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E873E7C" w14:textId="198DF258" w:rsidR="005E32CA" w:rsidRPr="003E317A" w:rsidRDefault="00A176A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75116F" w14:textId="7596D8E8" w:rsidR="005E32CA" w:rsidRPr="003E317A" w:rsidRDefault="00A176A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2AA8DE" w14:textId="370C2C4D" w:rsidR="005E32CA" w:rsidRPr="003E317A" w:rsidRDefault="00A176A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9D0272" w14:textId="690C4EBA" w:rsidR="005E32CA" w:rsidRPr="003E317A" w:rsidRDefault="00A176A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73B949" w14:textId="48C2081D" w:rsidR="005E32CA" w:rsidRPr="003E317A" w:rsidRDefault="00A176A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32CA" w:rsidRPr="003E317A" w14:paraId="3B733F4F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3F4F283" w14:textId="58BB6761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085D57" w14:textId="64764057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F18C9B" w14:textId="3C3DDC55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ABBA0C" w14:textId="5B6DC1BF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0D50DB" w14:textId="13FC06B2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7E383A7" w14:textId="65189F34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3E69F1" w14:textId="6CC0650A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E32CA" w:rsidRPr="003E317A" w14:paraId="16F05A2D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F507DCF" w14:textId="1B71E9BC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F74C4F" w14:textId="44DDA8DE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3751EE" w14:textId="518559A1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C4F127F" w14:textId="538036D7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0854F80" w14:textId="2AAEB7E8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547D8A3" w14:textId="6C1717C2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4EB7DC" w14:textId="21658C0B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E32CA" w:rsidRPr="003E317A" w14:paraId="0E725209" w14:textId="77777777" w:rsidTr="00786025">
        <w:trPr>
          <w:trHeight w:hRule="exact" w:val="291"/>
        </w:trPr>
        <w:tc>
          <w:tcPr>
            <w:tcW w:w="450" w:type="dxa"/>
            <w:vAlign w:val="center"/>
          </w:tcPr>
          <w:p w14:paraId="1DC02F84" w14:textId="2BF6134D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0EB9326" w14:textId="776DA82A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1878FB7D" w14:textId="77EEC344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454A66D" w14:textId="5769190F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6E819064" w14:textId="31654CD1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7B8D42A3" w14:textId="71D4A1EE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426039" w14:textId="481D6707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E32CA" w:rsidRPr="003E317A" w14:paraId="296C1860" w14:textId="77777777" w:rsidTr="00786025">
        <w:trPr>
          <w:trHeight w:hRule="exact" w:val="291"/>
        </w:trPr>
        <w:tc>
          <w:tcPr>
            <w:tcW w:w="450" w:type="dxa"/>
            <w:vAlign w:val="center"/>
          </w:tcPr>
          <w:p w14:paraId="52C1E954" w14:textId="715B22DC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4210EFC" w14:textId="060EA0D7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48C0B9" w14:textId="77FD1A54" w:rsidR="005E32CA" w:rsidRPr="003E317A" w:rsidRDefault="00A176AA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1657B2" w14:textId="4506D273" w:rsidR="005E32CA" w:rsidRPr="003E317A" w:rsidRDefault="006D7D4B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2EFD04" w14:textId="286A185B" w:rsidR="005E32CA" w:rsidRPr="003E317A" w:rsidRDefault="005E32CA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AAD4284" w14:textId="093522C5" w:rsidR="005E32CA" w:rsidRPr="003E317A" w:rsidRDefault="005E32CA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3DDA768" w14:textId="56838C86" w:rsidR="005E32CA" w:rsidRPr="003E317A" w:rsidRDefault="005E32CA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32CA" w:rsidRPr="003E317A" w14:paraId="56A2B4DE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6708C60C" w14:textId="5EAD38F6" w:rsidR="005E32CA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May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24D71415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B0181D0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3DDE83F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3239101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67E9E37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2888F6D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BF334B7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C3A54E1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18B6598D" w14:textId="77777777" w:rsidTr="00AF54CB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6A2A2306" w14:textId="2518B472" w:rsidR="005E32CA" w:rsidRPr="003E317A" w:rsidRDefault="005E32CA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8E7C43" w14:textId="346039AF" w:rsidR="005E32CA" w:rsidRPr="003E317A" w:rsidRDefault="005E32C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420370" w14:textId="3C572A1A" w:rsidR="005E32CA" w:rsidRPr="003E317A" w:rsidRDefault="005E32C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8AA526" w14:textId="76F6F5BE" w:rsidR="005E32CA" w:rsidRPr="003E317A" w:rsidRDefault="005E32CA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2EE64E5" w14:textId="25D2C108" w:rsidR="005E32CA" w:rsidRPr="003E317A" w:rsidRDefault="009075C1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A1609D" w14:textId="4A620B57" w:rsidR="005E32CA" w:rsidRPr="003E317A" w:rsidRDefault="009075C1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041C16" w14:textId="4ABB30CA" w:rsidR="005E32CA" w:rsidRPr="003E317A" w:rsidRDefault="009075C1" w:rsidP="00CA36C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E32CA" w:rsidRPr="003E317A" w14:paraId="3C5DF3A7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26963CBB" w14:textId="125D3161" w:rsidR="005E32CA" w:rsidRPr="003E317A" w:rsidRDefault="009075C1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A4A8D9" w14:textId="46AF3EC1" w:rsidR="005E32CA" w:rsidRPr="003E317A" w:rsidRDefault="009075C1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EE81A6" w14:textId="50E80B11" w:rsidR="005E32CA" w:rsidRPr="003E317A" w:rsidRDefault="009075C1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F077AC" w14:textId="470A3A3E" w:rsidR="005E32CA" w:rsidRPr="003E317A" w:rsidRDefault="009075C1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72BEE6D" w14:textId="5BFCCBC5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6B66CFFE" w14:textId="1611B525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4641FA" w14:textId="618922F9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E32CA" w:rsidRPr="003E317A" w14:paraId="21D2E672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B5933B8" w14:textId="5BA1C17B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2202D2" w14:textId="68F3D8A5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D2F833" w14:textId="7823CF93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888210" w14:textId="4FF14789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F268DE" w14:textId="23A2EB86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ADEA50" w14:textId="554ECB08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B02B47D" w14:textId="52B42276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E32CA" w:rsidRPr="003E317A" w14:paraId="7F68D1CC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32DF69E3" w14:textId="5106D910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FEDE9B7" w14:textId="651B1156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52BF52D" w14:textId="178A8F0A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269797F" w14:textId="5989992D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366AED0" w14:textId="43B0D816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554D4BCF" w14:textId="5FB5EFA4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6233C5" w14:textId="210AD682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E32CA" w:rsidRPr="003E317A" w14:paraId="5B43947D" w14:textId="77777777" w:rsidTr="00786025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73457904" w14:textId="05B02E37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B407CAC" w14:textId="2AFD2FB2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FBB3D2" w14:textId="39917FCD" w:rsidR="005E32CA" w:rsidRPr="003E317A" w:rsidRDefault="00A56152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A2E30E4" w14:textId="5033FFB9" w:rsidR="005E32CA" w:rsidRPr="003E317A" w:rsidRDefault="00C529FD" w:rsidP="00CA36C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09167E1D" w14:textId="2815E18B" w:rsidR="005E32CA" w:rsidRPr="003E317A" w:rsidRDefault="00C529FD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EF0C580" w14:textId="702D90B2" w:rsidR="005E32CA" w:rsidRPr="003E317A" w:rsidRDefault="00C529FD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D5845C" w14:textId="0033450F" w:rsidR="005E32CA" w:rsidRPr="003E317A" w:rsidRDefault="00C529FD" w:rsidP="00CA36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</w:tr>
      <w:tr w:rsidR="005E32CA" w:rsidRPr="003E317A" w14:paraId="7E4D1116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0E4B6ACE" w14:textId="5FAF7E84" w:rsidR="005E32CA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June 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57F114E5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D95784B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1A34C677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5AE8863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3B330E8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C680055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CE1A4BB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7796A56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35A07FB2" w14:textId="77777777" w:rsidTr="00786025">
        <w:trPr>
          <w:trHeight w:hRule="exact" w:val="291"/>
        </w:trPr>
        <w:tc>
          <w:tcPr>
            <w:tcW w:w="450" w:type="dxa"/>
            <w:vAlign w:val="center"/>
          </w:tcPr>
          <w:p w14:paraId="56BB831C" w14:textId="72BB746D" w:rsidR="005E32CA" w:rsidRPr="003E317A" w:rsidRDefault="00690A15" w:rsidP="004658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2A1B4EA" w14:textId="1C6E7695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0A67CDA" w14:textId="54C7E4B4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E109D2C" w14:textId="25A34BE3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E6A82FD" w14:textId="7E3E06CF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0730143B" w14:textId="667462AD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84D9B3" w14:textId="3992011D" w:rsidR="005E32CA" w:rsidRPr="003E317A" w:rsidRDefault="00690A15" w:rsidP="004658D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32CA" w:rsidRPr="003E317A" w14:paraId="5B37B8E7" w14:textId="77777777" w:rsidTr="00CD18B7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694F9712" w14:textId="39741B13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636B5A" w14:textId="3E94B9DC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1A1F0E" w14:textId="235AB14D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26413D" w14:textId="12BCBAC4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A1A33E" w14:textId="221D0F80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005272" w14:textId="5FFF6190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67BFD9" w14:textId="6D37C069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E32CA" w:rsidRPr="003E317A" w14:paraId="5DDBAB40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3BD644B" w14:textId="08AA50F8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BD33B7" w14:textId="5A44C4E9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75BC3C" w14:textId="65515D3A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C331F3" w14:textId="03C99DD9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5FFD2F" w14:textId="042802E2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80DFF8" w14:textId="773AE6F2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1D1C84" w14:textId="3E2E11BF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E32CA" w:rsidRPr="003E317A" w14:paraId="2C33A85F" w14:textId="77777777" w:rsidTr="004658D1">
        <w:trPr>
          <w:trHeight w:hRule="exact" w:val="291"/>
        </w:trPr>
        <w:tc>
          <w:tcPr>
            <w:tcW w:w="450" w:type="dxa"/>
            <w:vAlign w:val="center"/>
          </w:tcPr>
          <w:p w14:paraId="4F459209" w14:textId="2388EBC8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0050AA" w14:textId="4FD6CE68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236B18" w14:textId="49F8FDCE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D02952" w14:textId="0184D635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CE1212" w14:textId="6106A40C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9809DD" w14:textId="488BD7EC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BF4E83" w14:textId="5BAABE3E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E32CA" w:rsidRPr="003E317A" w14:paraId="6DB86164" w14:textId="77777777" w:rsidTr="007D1172">
        <w:trPr>
          <w:trHeight w:hRule="exact" w:val="291"/>
        </w:trPr>
        <w:tc>
          <w:tcPr>
            <w:tcW w:w="450" w:type="dxa"/>
            <w:vAlign w:val="center"/>
          </w:tcPr>
          <w:p w14:paraId="54CF0181" w14:textId="4F484C9F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798629" w14:textId="05CED498" w:rsidR="005E32CA" w:rsidRPr="003E317A" w:rsidRDefault="00690A15" w:rsidP="004658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A48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1C93A1" w14:textId="6ABE745A" w:rsidR="005E32CA" w:rsidRPr="003E317A" w:rsidRDefault="005E32CA" w:rsidP="004658D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458854C" w14:textId="2782962F" w:rsidR="005E32CA" w:rsidRPr="003E317A" w:rsidRDefault="005E32CA" w:rsidP="004658D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2FE671D" w14:textId="57C85BB8" w:rsidR="005E32CA" w:rsidRPr="003E317A" w:rsidRDefault="005E32CA" w:rsidP="004658D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4C68759" w14:textId="353FAB21" w:rsidR="005E32CA" w:rsidRPr="003E317A" w:rsidRDefault="005E32CA" w:rsidP="004658D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432392" w14:textId="77777777" w:rsidR="005E32CA" w:rsidRPr="003E317A" w:rsidRDefault="005E32CA" w:rsidP="004658D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32CA" w:rsidRPr="003E317A" w14:paraId="4320B54C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7077E889" w14:textId="03DDA457" w:rsidR="005E32CA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July 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3A399C4A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58D8033E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2014B2B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6ADB52C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10C18E6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8240713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9301D5F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75E3AB90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5987DBED" w14:textId="77777777" w:rsidTr="009B3B61">
        <w:trPr>
          <w:trHeight w:hRule="exact" w:val="291"/>
        </w:trPr>
        <w:tc>
          <w:tcPr>
            <w:tcW w:w="450" w:type="dxa"/>
            <w:vAlign w:val="center"/>
          </w:tcPr>
          <w:p w14:paraId="4F2D88CA" w14:textId="77777777" w:rsidR="005E32CA" w:rsidRPr="003E317A" w:rsidRDefault="005E32C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E59948" w14:textId="77777777" w:rsidR="005E32CA" w:rsidRPr="003E317A" w:rsidRDefault="005E32C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362837" w14:textId="0E1E0CC2" w:rsidR="005E32CA" w:rsidRPr="003E317A" w:rsidRDefault="004F3ED7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B17D46" w14:textId="31DC1B82" w:rsidR="005E32CA" w:rsidRPr="003E317A" w:rsidRDefault="004F3ED7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1FE895" w14:textId="64182A6F" w:rsidR="005E32CA" w:rsidRPr="003E317A" w:rsidRDefault="004F3ED7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2A633C" w14:textId="0E20C6DC" w:rsidR="005E32CA" w:rsidRPr="003E317A" w:rsidRDefault="004F3ED7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DDD18" w14:textId="452CD92B" w:rsidR="005E32CA" w:rsidRPr="003E317A" w:rsidRDefault="004F3ED7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32CA" w:rsidRPr="003E317A" w14:paraId="303896B0" w14:textId="77777777" w:rsidTr="009B3B6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4C0CF6D4" w14:textId="20B40BCB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65F3CA" w14:textId="30C0CC44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465EE0" w14:textId="2DC7ED63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B2B70E" w14:textId="6ECA5CA5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55B57" w14:textId="0C7514F2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2E0ED8" w14:textId="07D57224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FC4038" w14:textId="49F0BA7D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E32CA" w:rsidRPr="003E317A" w14:paraId="0850B9C5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5F99876" w14:textId="09C277B5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5A9506" w14:textId="15186B0E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13DCD2" w14:textId="2101921C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0B55BA" w14:textId="2BE5F508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E4C0ED" w14:textId="4E378BBD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C9FD6C" w14:textId="6DEE1BDE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0BC9FD" w14:textId="60FA8545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E32CA" w:rsidRPr="003E317A" w14:paraId="5833DD00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1BF3704B" w14:textId="3181E8E4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27A9C9" w14:textId="7BF7294A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A97B3B" w14:textId="43C372D3" w:rsidR="005E32CA" w:rsidRPr="003E317A" w:rsidRDefault="004F3ED7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E95FE6" w14:textId="0EAD12AB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10CFBF" w14:textId="0A4BC71B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FEC062" w14:textId="3074089F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273BF5" w14:textId="741C9900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E32CA" w:rsidRPr="003E317A" w14:paraId="1FF78348" w14:textId="77777777" w:rsidTr="007D1172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58B22F47" w14:textId="654E555A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CC8E4F" w14:textId="49034A0B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7C4C89" w14:textId="382BA2D4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B90E376" w14:textId="34D8D588" w:rsidR="005E32CA" w:rsidRPr="003E317A" w:rsidRDefault="0042313E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72E87A" w14:textId="290F073E" w:rsidR="005E32CA" w:rsidRPr="003E317A" w:rsidRDefault="0093777E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4D7C85" w14:textId="628D9884" w:rsidR="005E32CA" w:rsidRPr="003E317A" w:rsidRDefault="005E32C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EB8E2" w14:textId="6D20E3D5" w:rsidR="005E32CA" w:rsidRPr="003E317A" w:rsidRDefault="005E32C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32CA" w:rsidRPr="003E317A" w14:paraId="26480FE4" w14:textId="77777777" w:rsidTr="007D4C09">
        <w:trPr>
          <w:trHeight w:hRule="exact" w:val="302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</w:tcBorders>
            <w:shd w:val="clear" w:color="auto" w:fill="571D1F"/>
            <w:vAlign w:val="center"/>
          </w:tcPr>
          <w:p w14:paraId="1E405D4D" w14:textId="4CAB4323" w:rsidR="005E32CA" w:rsidRPr="003E317A" w:rsidRDefault="00A67C3B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color w:val="AC9155"/>
                <w:w w:val="105"/>
                <w:sz w:val="18"/>
                <w:szCs w:val="18"/>
              </w:rPr>
              <w:t xml:space="preserve">August  </w:t>
            </w:r>
            <w:r w:rsidR="00AF54CB">
              <w:rPr>
                <w:color w:val="AC9155"/>
                <w:w w:val="105"/>
                <w:sz w:val="18"/>
                <w:szCs w:val="18"/>
              </w:rPr>
              <w:t>2025</w:t>
            </w:r>
          </w:p>
        </w:tc>
      </w:tr>
      <w:tr w:rsidR="005E32CA" w:rsidRPr="003E317A" w14:paraId="6F7BF546" w14:textId="77777777" w:rsidTr="007D4C09">
        <w:trPr>
          <w:trHeight w:hRule="exact" w:val="290"/>
        </w:trPr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35966B28" w14:textId="77777777" w:rsidR="005E32CA" w:rsidRPr="003E317A" w:rsidRDefault="005E32CA" w:rsidP="00493011">
            <w:pPr>
              <w:pStyle w:val="TableParagraph"/>
              <w:ind w:right="125"/>
              <w:rPr>
                <w:sz w:val="18"/>
                <w:szCs w:val="18"/>
              </w:rPr>
            </w:pPr>
            <w:r w:rsidRPr="003E317A">
              <w:rPr>
                <w:w w:val="90"/>
                <w:sz w:val="18"/>
                <w:szCs w:val="18"/>
              </w:rPr>
              <w:t>Su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699A263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w w:val="105"/>
                <w:sz w:val="18"/>
                <w:szCs w:val="18"/>
              </w:rPr>
              <w:t>Mo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2EF7AD65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EC3D813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We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6A454FAE" w14:textId="77777777" w:rsidR="005E32CA" w:rsidRPr="003E317A" w:rsidRDefault="005E32CA" w:rsidP="00493011">
            <w:pPr>
              <w:pStyle w:val="TableParagraph"/>
              <w:ind w:right="81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Th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000EACF1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Fr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5D7D8"/>
            <w:vAlign w:val="center"/>
          </w:tcPr>
          <w:p w14:paraId="4E0D4E26" w14:textId="77777777" w:rsidR="005E32CA" w:rsidRPr="003E317A" w:rsidRDefault="005E32CA" w:rsidP="00493011">
            <w:pPr>
              <w:pStyle w:val="TableParagraph"/>
              <w:rPr>
                <w:sz w:val="18"/>
                <w:szCs w:val="18"/>
              </w:rPr>
            </w:pPr>
            <w:r w:rsidRPr="003E317A">
              <w:rPr>
                <w:sz w:val="18"/>
                <w:szCs w:val="18"/>
              </w:rPr>
              <w:t>Sa</w:t>
            </w:r>
          </w:p>
        </w:tc>
      </w:tr>
      <w:tr w:rsidR="005E32CA" w:rsidRPr="003E317A" w14:paraId="257CA5E3" w14:textId="77777777" w:rsidTr="009B3B61">
        <w:trPr>
          <w:trHeight w:hRule="exact" w:val="291"/>
        </w:trPr>
        <w:tc>
          <w:tcPr>
            <w:tcW w:w="450" w:type="dxa"/>
            <w:vAlign w:val="center"/>
          </w:tcPr>
          <w:p w14:paraId="017D745F" w14:textId="7911C86B" w:rsidR="005E32CA" w:rsidRPr="003E317A" w:rsidRDefault="005E32CA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E61064" w14:textId="304BCF10" w:rsidR="005E32CA" w:rsidRPr="003E317A" w:rsidRDefault="005E32C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90FA8CA" w14:textId="5C1A0B6D" w:rsidR="005E32CA" w:rsidRPr="003E317A" w:rsidRDefault="005E32C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8CB383A" w14:textId="6E35327B" w:rsidR="005E32CA" w:rsidRPr="003E317A" w:rsidRDefault="005E32C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7390A06" w14:textId="7E94B408" w:rsidR="005E32CA" w:rsidRPr="003E317A" w:rsidRDefault="005E32CA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24252E2" w14:textId="4AC60B13" w:rsidR="005E32CA" w:rsidRPr="003E317A" w:rsidRDefault="00CB0154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72859C" w14:textId="6504C64C" w:rsidR="005E32CA" w:rsidRPr="003E317A" w:rsidRDefault="00CB0154" w:rsidP="009B3B61">
            <w:pPr>
              <w:pStyle w:val="TableParagraph"/>
              <w:spacing w:before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E32CA" w:rsidRPr="003E317A" w14:paraId="50E8D66D" w14:textId="77777777" w:rsidTr="009B3B6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39F4C4BD" w14:textId="2154397F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E2C673D" w14:textId="0F7473BE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819489" w14:textId="7F42980A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2C0B88" w14:textId="1076B05E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C3505A" w14:textId="4A0FA9B8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EE4E8F" w14:textId="483C3DBC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4890D3" w14:textId="43014596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E32CA" w:rsidRPr="003E317A" w14:paraId="62E82210" w14:textId="77777777" w:rsidTr="009B3B61">
        <w:trPr>
          <w:trHeight w:hRule="exact" w:val="291"/>
        </w:trPr>
        <w:tc>
          <w:tcPr>
            <w:tcW w:w="450" w:type="dxa"/>
            <w:shd w:val="clear" w:color="auto" w:fill="auto"/>
            <w:vAlign w:val="center"/>
          </w:tcPr>
          <w:p w14:paraId="0F770365" w14:textId="0E0C9201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3C9ED77" w14:textId="64025C95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A7DBC6" w14:textId="1014F017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A72A33" w14:textId="6BAD8A7E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0AB641" w14:textId="5C7A94D2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FE9948" w14:textId="7E99C630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4B2570" w14:textId="37F0897D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E32CA" w:rsidRPr="003E317A" w14:paraId="3A43A41D" w14:textId="77777777" w:rsidTr="009B3B61">
        <w:trPr>
          <w:trHeight w:hRule="exact" w:val="347"/>
        </w:trPr>
        <w:tc>
          <w:tcPr>
            <w:tcW w:w="450" w:type="dxa"/>
            <w:vAlign w:val="center"/>
          </w:tcPr>
          <w:p w14:paraId="7E6F9A9F" w14:textId="7BA90071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8BCBA9" w14:textId="499F6B5E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10DCA7" w14:textId="02BE5379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EDA65F" w14:textId="3873B1A9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144ABA" w14:textId="3560865F" w:rsidR="005E32CA" w:rsidRPr="003E317A" w:rsidRDefault="00CB0154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839C3B" w14:textId="01311A6E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0D7B64" w14:textId="7113C24A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E32CA" w:rsidRPr="003E317A" w14:paraId="59AF86F8" w14:textId="77777777" w:rsidTr="009B3B61">
        <w:trPr>
          <w:trHeight w:hRule="exact" w:val="291"/>
        </w:trPr>
        <w:tc>
          <w:tcPr>
            <w:tcW w:w="450" w:type="dxa"/>
            <w:vAlign w:val="center"/>
          </w:tcPr>
          <w:p w14:paraId="4FFBBEE1" w14:textId="1D7CB29E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D6AF7C" w14:textId="7BB26669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16D12F" w14:textId="338DE2B8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63C733" w14:textId="55DC406F" w:rsidR="005E32CA" w:rsidRPr="003E317A" w:rsidRDefault="00200A6B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DDC22D" w14:textId="1468F4A9" w:rsidR="005E32CA" w:rsidRPr="003E317A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6EF93C" w14:textId="2F1434A7" w:rsidR="005E32CA" w:rsidRPr="003E317A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5C582E" w14:textId="44D39BDB" w:rsidR="005E32CA" w:rsidRPr="003E317A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200A6B" w:rsidRPr="003E317A" w14:paraId="2CB7F8E0" w14:textId="77777777" w:rsidTr="009B3B61">
        <w:trPr>
          <w:trHeight w:hRule="exact" w:val="291"/>
        </w:trPr>
        <w:tc>
          <w:tcPr>
            <w:tcW w:w="450" w:type="dxa"/>
            <w:vAlign w:val="center"/>
          </w:tcPr>
          <w:p w14:paraId="39219EB2" w14:textId="6B268D5E" w:rsidR="00200A6B" w:rsidRDefault="009D1D80" w:rsidP="009B3B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D1F066" w14:textId="77777777" w:rsidR="00200A6B" w:rsidRDefault="00200A6B" w:rsidP="009B3B6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005BCF" w14:textId="77777777" w:rsidR="00200A6B" w:rsidRDefault="00200A6B" w:rsidP="009B3B6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6CEFD79" w14:textId="77777777" w:rsidR="00200A6B" w:rsidRDefault="00200A6B" w:rsidP="009B3B6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DDEECAA" w14:textId="77777777" w:rsidR="00200A6B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2A0A34" w14:textId="77777777" w:rsidR="00200A6B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3D63B90" w14:textId="77777777" w:rsidR="00200A6B" w:rsidRDefault="00200A6B" w:rsidP="009B3B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E8FDA4" w14:textId="77777777" w:rsidR="005E32CA" w:rsidRDefault="005E32CA" w:rsidP="00065AEF">
      <w:pPr>
        <w:pStyle w:val="BodyText"/>
        <w:ind w:left="-180"/>
        <w:jc w:val="left"/>
      </w:pPr>
    </w:p>
    <w:sectPr w:rsidR="005E32CA" w:rsidSect="00912332">
      <w:footerReference w:type="default" r:id="rId9"/>
      <w:pgSz w:w="12240" w:h="15840" w:code="1"/>
      <w:pgMar w:top="288" w:right="446" w:bottom="288" w:left="720" w:header="0" w:footer="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C8BF7" w14:textId="77777777" w:rsidR="004073C7" w:rsidRDefault="004073C7" w:rsidP="002A3609">
      <w:r>
        <w:separator/>
      </w:r>
    </w:p>
  </w:endnote>
  <w:endnote w:type="continuationSeparator" w:id="0">
    <w:p w14:paraId="5BEB5B15" w14:textId="77777777" w:rsidR="004073C7" w:rsidRDefault="004073C7" w:rsidP="002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4356" w14:textId="6FA2FEEC" w:rsidR="00C24425" w:rsidRPr="002A3609" w:rsidRDefault="00C24425" w:rsidP="00E37954">
    <w:pPr>
      <w:pStyle w:val="Footer"/>
      <w:tabs>
        <w:tab w:val="clear" w:pos="9360"/>
        <w:tab w:val="right" w:pos="11070"/>
      </w:tabs>
      <w:rPr>
        <w:sz w:val="18"/>
        <w:szCs w:val="18"/>
      </w:rPr>
    </w:pPr>
    <w:r w:rsidRPr="00156CC6">
      <w:rPr>
        <w:sz w:val="18"/>
        <w:szCs w:val="18"/>
        <w:highlight w:val="yellow"/>
      </w:rPr>
      <w:t>Yellow – Important Dates</w:t>
    </w:r>
    <w:r w:rsidRPr="00156CC6">
      <w:rPr>
        <w:sz w:val="18"/>
        <w:szCs w:val="18"/>
      </w:rPr>
      <w:t xml:space="preserve"> | </w:t>
    </w:r>
    <w:r w:rsidRPr="00156CC6">
      <w:rPr>
        <w:sz w:val="18"/>
        <w:szCs w:val="18"/>
        <w:highlight w:val="red"/>
      </w:rPr>
      <w:t>Red – School Closed</w:t>
    </w:r>
    <w:r w:rsidRPr="00156CC6">
      <w:rPr>
        <w:sz w:val="18"/>
        <w:szCs w:val="18"/>
      </w:rPr>
      <w:t xml:space="preserve"> | </w:t>
    </w:r>
    <w:r w:rsidRPr="00156CC6">
      <w:rPr>
        <w:sz w:val="18"/>
        <w:szCs w:val="18"/>
        <w:highlight w:val="darkGreen"/>
      </w:rPr>
      <w:t>Green – Early Dismissal</w:t>
    </w:r>
    <w:r w:rsidRPr="002A3609">
      <w:rPr>
        <w:color w:val="FF0000"/>
        <w:sz w:val="18"/>
        <w:szCs w:val="18"/>
      </w:rPr>
      <w:t xml:space="preserve"> </w:t>
    </w:r>
    <w:r>
      <w:rPr>
        <w:color w:val="FF0000"/>
        <w:sz w:val="18"/>
        <w:szCs w:val="18"/>
      </w:rPr>
      <w:tab/>
    </w:r>
    <w:r w:rsidRPr="002A3609">
      <w:rPr>
        <w:color w:val="FF0000"/>
        <w:sz w:val="18"/>
        <w:szCs w:val="18"/>
      </w:rPr>
      <w:t>D</w:t>
    </w:r>
    <w:r>
      <w:rPr>
        <w:sz w:val="18"/>
        <w:szCs w:val="18"/>
      </w:rPr>
      <w:t xml:space="preserve">ESTINY </w:t>
    </w:r>
    <w:r w:rsidRPr="002A3609">
      <w:rPr>
        <w:color w:val="00B050"/>
        <w:sz w:val="18"/>
        <w:szCs w:val="18"/>
      </w:rPr>
      <w:t>C</w:t>
    </w:r>
    <w:r>
      <w:rPr>
        <w:sz w:val="18"/>
        <w:szCs w:val="18"/>
      </w:rPr>
      <w:t xml:space="preserve">ALLING </w:t>
    </w:r>
    <w:r w:rsidRPr="002A3609">
      <w:rPr>
        <w:color w:val="FFFF00"/>
        <w:sz w:val="18"/>
        <w:szCs w:val="18"/>
      </w:rPr>
      <w:t>A</w:t>
    </w:r>
    <w:r>
      <w:rPr>
        <w:sz w:val="18"/>
        <w:szCs w:val="18"/>
      </w:rPr>
      <w:t>CADEMY</w:t>
    </w:r>
  </w:p>
  <w:p w14:paraId="182221CC" w14:textId="77777777" w:rsidR="00C24425" w:rsidRDefault="00C2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2B07" w14:textId="77777777" w:rsidR="004073C7" w:rsidRDefault="004073C7" w:rsidP="002A3609">
      <w:r>
        <w:separator/>
      </w:r>
    </w:p>
  </w:footnote>
  <w:footnote w:type="continuationSeparator" w:id="0">
    <w:p w14:paraId="1183C1B9" w14:textId="77777777" w:rsidR="004073C7" w:rsidRDefault="004073C7" w:rsidP="002A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09D1"/>
    <w:multiLevelType w:val="hybridMultilevel"/>
    <w:tmpl w:val="92320722"/>
    <w:lvl w:ilvl="0" w:tplc="6C5ECCC8">
      <w:start w:val="1"/>
      <w:numFmt w:val="decimal"/>
      <w:lvlText w:val="%1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78B50817"/>
    <w:multiLevelType w:val="hybridMultilevel"/>
    <w:tmpl w:val="BCACA68A"/>
    <w:lvl w:ilvl="0" w:tplc="380A601E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882182101">
    <w:abstractNumId w:val="0"/>
  </w:num>
  <w:num w:numId="2" w16cid:durableId="211439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49"/>
    <w:rsid w:val="00007361"/>
    <w:rsid w:val="00065AEF"/>
    <w:rsid w:val="00073C72"/>
    <w:rsid w:val="00080150"/>
    <w:rsid w:val="00080D77"/>
    <w:rsid w:val="000831FC"/>
    <w:rsid w:val="0009082E"/>
    <w:rsid w:val="00095BCD"/>
    <w:rsid w:val="000A1695"/>
    <w:rsid w:val="000A3656"/>
    <w:rsid w:val="000B61E7"/>
    <w:rsid w:val="000C2BC4"/>
    <w:rsid w:val="000D1B46"/>
    <w:rsid w:val="000E32B9"/>
    <w:rsid w:val="00111152"/>
    <w:rsid w:val="00120152"/>
    <w:rsid w:val="00124185"/>
    <w:rsid w:val="0012782E"/>
    <w:rsid w:val="00143A48"/>
    <w:rsid w:val="00145415"/>
    <w:rsid w:val="001655FE"/>
    <w:rsid w:val="00166C3F"/>
    <w:rsid w:val="00177AA6"/>
    <w:rsid w:val="00184E50"/>
    <w:rsid w:val="001A3FF8"/>
    <w:rsid w:val="001B36DA"/>
    <w:rsid w:val="001B7241"/>
    <w:rsid w:val="001D5B64"/>
    <w:rsid w:val="001E2C1E"/>
    <w:rsid w:val="001F2885"/>
    <w:rsid w:val="001F2B95"/>
    <w:rsid w:val="00200A6B"/>
    <w:rsid w:val="0022098C"/>
    <w:rsid w:val="002448BC"/>
    <w:rsid w:val="00252212"/>
    <w:rsid w:val="002A3609"/>
    <w:rsid w:val="002A615C"/>
    <w:rsid w:val="002B2904"/>
    <w:rsid w:val="002B3E02"/>
    <w:rsid w:val="002C1112"/>
    <w:rsid w:val="002E0E7C"/>
    <w:rsid w:val="002E7372"/>
    <w:rsid w:val="002E7A89"/>
    <w:rsid w:val="00301DD2"/>
    <w:rsid w:val="00321F89"/>
    <w:rsid w:val="003302BD"/>
    <w:rsid w:val="00333E1E"/>
    <w:rsid w:val="00334051"/>
    <w:rsid w:val="00334F0E"/>
    <w:rsid w:val="003433D0"/>
    <w:rsid w:val="00347BE1"/>
    <w:rsid w:val="00347C1E"/>
    <w:rsid w:val="0036635C"/>
    <w:rsid w:val="003A13F4"/>
    <w:rsid w:val="003A3AEC"/>
    <w:rsid w:val="003B1232"/>
    <w:rsid w:val="003C781A"/>
    <w:rsid w:val="003D231C"/>
    <w:rsid w:val="003D6848"/>
    <w:rsid w:val="003D6FA8"/>
    <w:rsid w:val="003E2711"/>
    <w:rsid w:val="003E317A"/>
    <w:rsid w:val="003E31E1"/>
    <w:rsid w:val="003F3FED"/>
    <w:rsid w:val="004073C7"/>
    <w:rsid w:val="004171E5"/>
    <w:rsid w:val="0042313E"/>
    <w:rsid w:val="00426BF0"/>
    <w:rsid w:val="00436E9A"/>
    <w:rsid w:val="004574FA"/>
    <w:rsid w:val="00463C57"/>
    <w:rsid w:val="004658D1"/>
    <w:rsid w:val="0047758E"/>
    <w:rsid w:val="00484B76"/>
    <w:rsid w:val="00492649"/>
    <w:rsid w:val="00493011"/>
    <w:rsid w:val="004F3ED7"/>
    <w:rsid w:val="004F5120"/>
    <w:rsid w:val="004F6327"/>
    <w:rsid w:val="004F7BDB"/>
    <w:rsid w:val="00504DA1"/>
    <w:rsid w:val="00505360"/>
    <w:rsid w:val="00545F09"/>
    <w:rsid w:val="00561386"/>
    <w:rsid w:val="005A7ABD"/>
    <w:rsid w:val="005B2E72"/>
    <w:rsid w:val="005B64E3"/>
    <w:rsid w:val="005E0252"/>
    <w:rsid w:val="005E32CA"/>
    <w:rsid w:val="005E7E38"/>
    <w:rsid w:val="00611460"/>
    <w:rsid w:val="006167F9"/>
    <w:rsid w:val="00625473"/>
    <w:rsid w:val="00662DBB"/>
    <w:rsid w:val="00665217"/>
    <w:rsid w:val="006757B6"/>
    <w:rsid w:val="00690A15"/>
    <w:rsid w:val="006D1941"/>
    <w:rsid w:val="006D6715"/>
    <w:rsid w:val="006D7D4B"/>
    <w:rsid w:val="007062FA"/>
    <w:rsid w:val="0071581F"/>
    <w:rsid w:val="00721664"/>
    <w:rsid w:val="007262C8"/>
    <w:rsid w:val="0074521E"/>
    <w:rsid w:val="0075573A"/>
    <w:rsid w:val="007560EC"/>
    <w:rsid w:val="0075622F"/>
    <w:rsid w:val="0077004C"/>
    <w:rsid w:val="007750B4"/>
    <w:rsid w:val="00786025"/>
    <w:rsid w:val="007916FD"/>
    <w:rsid w:val="00794CCE"/>
    <w:rsid w:val="007A26A7"/>
    <w:rsid w:val="007A4B26"/>
    <w:rsid w:val="007C53D2"/>
    <w:rsid w:val="007D1172"/>
    <w:rsid w:val="007D4C09"/>
    <w:rsid w:val="007F3FFE"/>
    <w:rsid w:val="00831E0C"/>
    <w:rsid w:val="00837B9E"/>
    <w:rsid w:val="00860376"/>
    <w:rsid w:val="00891137"/>
    <w:rsid w:val="008E7B05"/>
    <w:rsid w:val="008F0EAE"/>
    <w:rsid w:val="008F56D5"/>
    <w:rsid w:val="0090355C"/>
    <w:rsid w:val="00904F0E"/>
    <w:rsid w:val="009075C1"/>
    <w:rsid w:val="00912332"/>
    <w:rsid w:val="00914F5B"/>
    <w:rsid w:val="00924AE9"/>
    <w:rsid w:val="0093777E"/>
    <w:rsid w:val="00947A22"/>
    <w:rsid w:val="00951E83"/>
    <w:rsid w:val="009878C2"/>
    <w:rsid w:val="00997C18"/>
    <w:rsid w:val="009B3B61"/>
    <w:rsid w:val="009D0E6A"/>
    <w:rsid w:val="009D1D80"/>
    <w:rsid w:val="009D5431"/>
    <w:rsid w:val="00A101B0"/>
    <w:rsid w:val="00A15E08"/>
    <w:rsid w:val="00A17641"/>
    <w:rsid w:val="00A176AA"/>
    <w:rsid w:val="00A2454F"/>
    <w:rsid w:val="00A31461"/>
    <w:rsid w:val="00A500CB"/>
    <w:rsid w:val="00A547DC"/>
    <w:rsid w:val="00A56152"/>
    <w:rsid w:val="00A575D4"/>
    <w:rsid w:val="00A640C5"/>
    <w:rsid w:val="00A67C3B"/>
    <w:rsid w:val="00A75BDE"/>
    <w:rsid w:val="00A76BF5"/>
    <w:rsid w:val="00AA7DF4"/>
    <w:rsid w:val="00AC40FE"/>
    <w:rsid w:val="00AC41ED"/>
    <w:rsid w:val="00AD71C1"/>
    <w:rsid w:val="00AE4692"/>
    <w:rsid w:val="00AE68D6"/>
    <w:rsid w:val="00AF54CB"/>
    <w:rsid w:val="00B02EC6"/>
    <w:rsid w:val="00B27298"/>
    <w:rsid w:val="00B277AD"/>
    <w:rsid w:val="00B4094A"/>
    <w:rsid w:val="00B56783"/>
    <w:rsid w:val="00B61E4B"/>
    <w:rsid w:val="00B743C9"/>
    <w:rsid w:val="00B75657"/>
    <w:rsid w:val="00B94F23"/>
    <w:rsid w:val="00BC1C9D"/>
    <w:rsid w:val="00BC3C7F"/>
    <w:rsid w:val="00BC4ADD"/>
    <w:rsid w:val="00BD1335"/>
    <w:rsid w:val="00BE4015"/>
    <w:rsid w:val="00BE73D5"/>
    <w:rsid w:val="00BF0F5F"/>
    <w:rsid w:val="00BF4044"/>
    <w:rsid w:val="00C00C62"/>
    <w:rsid w:val="00C10016"/>
    <w:rsid w:val="00C241FE"/>
    <w:rsid w:val="00C24425"/>
    <w:rsid w:val="00C35B93"/>
    <w:rsid w:val="00C368A9"/>
    <w:rsid w:val="00C529FD"/>
    <w:rsid w:val="00C64650"/>
    <w:rsid w:val="00C81493"/>
    <w:rsid w:val="00C84B0D"/>
    <w:rsid w:val="00C86B75"/>
    <w:rsid w:val="00CA0974"/>
    <w:rsid w:val="00CA36C1"/>
    <w:rsid w:val="00CB0154"/>
    <w:rsid w:val="00CB4D7E"/>
    <w:rsid w:val="00CB7893"/>
    <w:rsid w:val="00CC1725"/>
    <w:rsid w:val="00CD18B7"/>
    <w:rsid w:val="00CD1F4F"/>
    <w:rsid w:val="00CE0F6B"/>
    <w:rsid w:val="00D00562"/>
    <w:rsid w:val="00D049B7"/>
    <w:rsid w:val="00D11E41"/>
    <w:rsid w:val="00D12A42"/>
    <w:rsid w:val="00D148E4"/>
    <w:rsid w:val="00D15C13"/>
    <w:rsid w:val="00D21E76"/>
    <w:rsid w:val="00D307DE"/>
    <w:rsid w:val="00D33662"/>
    <w:rsid w:val="00D40C33"/>
    <w:rsid w:val="00D5715E"/>
    <w:rsid w:val="00D740AE"/>
    <w:rsid w:val="00D80DAB"/>
    <w:rsid w:val="00DA0FE2"/>
    <w:rsid w:val="00DB4441"/>
    <w:rsid w:val="00DB4778"/>
    <w:rsid w:val="00DC334D"/>
    <w:rsid w:val="00DC4135"/>
    <w:rsid w:val="00DC7AB1"/>
    <w:rsid w:val="00DD49A3"/>
    <w:rsid w:val="00DD49CC"/>
    <w:rsid w:val="00E01D3F"/>
    <w:rsid w:val="00E11D05"/>
    <w:rsid w:val="00E205B0"/>
    <w:rsid w:val="00E21A45"/>
    <w:rsid w:val="00E37954"/>
    <w:rsid w:val="00E62C25"/>
    <w:rsid w:val="00E75540"/>
    <w:rsid w:val="00E815A6"/>
    <w:rsid w:val="00E8590A"/>
    <w:rsid w:val="00EA5D03"/>
    <w:rsid w:val="00EA7D6C"/>
    <w:rsid w:val="00EA7F64"/>
    <w:rsid w:val="00EB4132"/>
    <w:rsid w:val="00EC426E"/>
    <w:rsid w:val="00EC7D2F"/>
    <w:rsid w:val="00ED7D5B"/>
    <w:rsid w:val="00EF5E1D"/>
    <w:rsid w:val="00EF5F8D"/>
    <w:rsid w:val="00F01918"/>
    <w:rsid w:val="00F03AED"/>
    <w:rsid w:val="00F1712A"/>
    <w:rsid w:val="00F21013"/>
    <w:rsid w:val="00F25D0E"/>
    <w:rsid w:val="00F30245"/>
    <w:rsid w:val="00F32F3C"/>
    <w:rsid w:val="00F353FA"/>
    <w:rsid w:val="00F46C7D"/>
    <w:rsid w:val="00F659FA"/>
    <w:rsid w:val="00F75116"/>
    <w:rsid w:val="00F814ED"/>
    <w:rsid w:val="00F8550D"/>
    <w:rsid w:val="00FA7AEB"/>
    <w:rsid w:val="00FB180D"/>
    <w:rsid w:val="00FB1E73"/>
    <w:rsid w:val="00FD7248"/>
    <w:rsid w:val="00FE5FE8"/>
    <w:rsid w:val="00FE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1B5E"/>
  <w15:docId w15:val="{4D9C58F3-74BA-4796-82D1-5BEA0F8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26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2649"/>
    <w:pPr>
      <w:ind w:left="3704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2649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92649"/>
    <w:pPr>
      <w:spacing w:before="42"/>
      <w:jc w:val="center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9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3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CC66-685B-4F20-B1BF-B32AC48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Bruce, Lisa</dc:creator>
  <cp:lastModifiedBy>Vicki Barham</cp:lastModifiedBy>
  <cp:revision>124</cp:revision>
  <cp:lastPrinted>2022-09-04T21:22:00Z</cp:lastPrinted>
  <dcterms:created xsi:type="dcterms:W3CDTF">2024-08-08T10:53:00Z</dcterms:created>
  <dcterms:modified xsi:type="dcterms:W3CDTF">2024-08-27T02:24:00Z</dcterms:modified>
</cp:coreProperties>
</file>